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F079" w14:textId="6F41C8EB" w:rsidR="00C563C3" w:rsidRDefault="00C563C3" w:rsidP="00C563C3">
      <w:pPr>
        <w:ind w:right="-2"/>
        <w:rPr>
          <w:rFonts w:cstheme="minorHAnsi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2337D5" wp14:editId="46AE660C">
            <wp:simplePos x="0" y="0"/>
            <wp:positionH relativeFrom="margin">
              <wp:align>center</wp:align>
            </wp:positionH>
            <wp:positionV relativeFrom="topMargin">
              <wp:posOffset>137754</wp:posOffset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322CF" w14:textId="77777777" w:rsidR="00C563C3" w:rsidRDefault="00C563C3" w:rsidP="00C563C3">
      <w:pPr>
        <w:ind w:right="-2"/>
        <w:rPr>
          <w:rFonts w:cstheme="minorHAnsi"/>
          <w:b/>
          <w:sz w:val="10"/>
          <w:szCs w:val="10"/>
        </w:rPr>
      </w:pPr>
    </w:p>
    <w:p w14:paraId="1A2B124E" w14:textId="77777777" w:rsidR="00C563C3" w:rsidRDefault="00C563C3" w:rsidP="00C563C3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</w:rPr>
      </w:pPr>
      <w:r>
        <w:rPr>
          <w:rFonts w:asciiTheme="minorHAnsi" w:hAnsiTheme="minorHAnsi" w:cs="Arial"/>
          <w:b/>
          <w:spacing w:val="-5"/>
          <w:sz w:val="52"/>
          <w:szCs w:val="22"/>
          <w:u w:val="single"/>
        </w:rPr>
        <w:t>BASIN BÜLTENİ</w:t>
      </w:r>
    </w:p>
    <w:p w14:paraId="451ADA55" w14:textId="531F1B6F" w:rsidR="00C563C3" w:rsidRPr="00C563C3" w:rsidRDefault="00C563C3" w:rsidP="00C563C3">
      <w:pPr>
        <w:jc w:val="center"/>
        <w:rPr>
          <w:rFonts w:cstheme="minorHAnsi"/>
          <w:b/>
          <w:sz w:val="48"/>
          <w:szCs w:val="28"/>
        </w:rPr>
      </w:pPr>
      <w:r w:rsidRPr="00C563C3">
        <w:rPr>
          <w:rFonts w:cstheme="minorHAnsi"/>
          <w:b/>
          <w:sz w:val="48"/>
          <w:szCs w:val="28"/>
        </w:rPr>
        <w:t>TARIMSAL ÜRETİM SÜRMELİ, GENÇLER SAHAYA İNMELİ</w:t>
      </w:r>
    </w:p>
    <w:p w14:paraId="3DF80042" w14:textId="77777777" w:rsidR="0052190C" w:rsidRDefault="0052190C" w:rsidP="00C563C3">
      <w:pPr>
        <w:jc w:val="center"/>
        <w:rPr>
          <w:rFonts w:cstheme="minorHAnsi"/>
          <w:b/>
          <w:i/>
          <w:sz w:val="36"/>
          <w:szCs w:val="28"/>
        </w:rPr>
      </w:pPr>
    </w:p>
    <w:p w14:paraId="2A5CF588" w14:textId="67D22403" w:rsidR="00C563C3" w:rsidRDefault="00943625" w:rsidP="00C563C3">
      <w:pPr>
        <w:jc w:val="center"/>
        <w:rPr>
          <w:rFonts w:cstheme="minorHAnsi"/>
          <w:b/>
          <w:i/>
          <w:sz w:val="36"/>
          <w:szCs w:val="28"/>
        </w:rPr>
      </w:pPr>
      <w:r>
        <w:rPr>
          <w:rFonts w:cstheme="minorHAnsi"/>
          <w:b/>
          <w:i/>
          <w:sz w:val="36"/>
          <w:szCs w:val="28"/>
        </w:rPr>
        <w:t>Koronavirüs p</w:t>
      </w:r>
      <w:r w:rsidR="00C563C3">
        <w:rPr>
          <w:rFonts w:cstheme="minorHAnsi"/>
          <w:b/>
          <w:i/>
          <w:sz w:val="36"/>
          <w:szCs w:val="28"/>
        </w:rPr>
        <w:t>andemi</w:t>
      </w:r>
      <w:r>
        <w:rPr>
          <w:rFonts w:cstheme="minorHAnsi"/>
          <w:b/>
          <w:i/>
          <w:sz w:val="36"/>
          <w:szCs w:val="28"/>
        </w:rPr>
        <w:t>si</w:t>
      </w:r>
      <w:r w:rsidR="00C563C3">
        <w:rPr>
          <w:rFonts w:cstheme="minorHAnsi"/>
          <w:b/>
          <w:i/>
          <w:sz w:val="36"/>
          <w:szCs w:val="28"/>
        </w:rPr>
        <w:t>nin ardından tarım ve gıda a</w:t>
      </w:r>
      <w:r>
        <w:rPr>
          <w:rFonts w:cstheme="minorHAnsi"/>
          <w:b/>
          <w:i/>
          <w:sz w:val="36"/>
          <w:szCs w:val="28"/>
        </w:rPr>
        <w:t>lanında önemli değişimler</w:t>
      </w:r>
      <w:r w:rsidR="006D4920">
        <w:rPr>
          <w:rFonts w:cstheme="minorHAnsi"/>
          <w:b/>
          <w:i/>
          <w:sz w:val="36"/>
          <w:szCs w:val="28"/>
        </w:rPr>
        <w:t>in</w:t>
      </w:r>
      <w:r>
        <w:rPr>
          <w:rFonts w:cstheme="minorHAnsi"/>
          <w:b/>
          <w:i/>
          <w:sz w:val="36"/>
          <w:szCs w:val="28"/>
        </w:rPr>
        <w:t xml:space="preserve"> yaşanacağını</w:t>
      </w:r>
      <w:r w:rsidR="00C563C3">
        <w:rPr>
          <w:rFonts w:cstheme="minorHAnsi"/>
          <w:b/>
          <w:i/>
          <w:sz w:val="36"/>
          <w:szCs w:val="28"/>
        </w:rPr>
        <w:t xml:space="preserve"> </w:t>
      </w:r>
      <w:r w:rsidR="006D4920">
        <w:rPr>
          <w:rFonts w:cstheme="minorHAnsi"/>
          <w:b/>
          <w:i/>
          <w:sz w:val="36"/>
          <w:szCs w:val="28"/>
        </w:rPr>
        <w:t>ifade eden</w:t>
      </w:r>
      <w:r w:rsidR="00C563C3" w:rsidRPr="00C563C3">
        <w:rPr>
          <w:rFonts w:cstheme="minorHAnsi"/>
          <w:b/>
          <w:i/>
          <w:sz w:val="36"/>
          <w:szCs w:val="28"/>
        </w:rPr>
        <w:t xml:space="preserve"> Dr. Öğr. Üyesi Merve Ham</w:t>
      </w:r>
      <w:r w:rsidR="00C563C3">
        <w:rPr>
          <w:rFonts w:cstheme="minorHAnsi"/>
          <w:b/>
          <w:i/>
          <w:sz w:val="36"/>
          <w:szCs w:val="28"/>
        </w:rPr>
        <w:t>zaoğlu</w:t>
      </w:r>
      <w:r w:rsidR="00EF154F">
        <w:rPr>
          <w:rFonts w:cstheme="minorHAnsi"/>
          <w:b/>
          <w:i/>
          <w:sz w:val="36"/>
          <w:szCs w:val="28"/>
        </w:rPr>
        <w:t>,</w:t>
      </w:r>
      <w:r w:rsidR="00C563C3">
        <w:rPr>
          <w:rFonts w:cstheme="minorHAnsi"/>
          <w:b/>
          <w:i/>
          <w:sz w:val="36"/>
          <w:szCs w:val="28"/>
        </w:rPr>
        <w:t xml:space="preserve"> tarımda dijitalleşmenin önemine vurgu yaptı ve </w:t>
      </w:r>
      <w:r w:rsidR="00C914A8" w:rsidRPr="00C914A8">
        <w:rPr>
          <w:rFonts w:cstheme="minorHAnsi"/>
          <w:b/>
          <w:i/>
          <w:sz w:val="36"/>
          <w:szCs w:val="28"/>
        </w:rPr>
        <w:t>gençlerin tarımsal üretime teşv</w:t>
      </w:r>
      <w:r w:rsidR="006D4920">
        <w:rPr>
          <w:rFonts w:cstheme="minorHAnsi"/>
          <w:b/>
          <w:i/>
          <w:sz w:val="36"/>
          <w:szCs w:val="28"/>
        </w:rPr>
        <w:t>ik edilmesi gerektiğini dile getirdi.</w:t>
      </w:r>
    </w:p>
    <w:p w14:paraId="094D0AD5" w14:textId="77777777" w:rsidR="0052190C" w:rsidRDefault="0052190C" w:rsidP="0052190C">
      <w:pPr>
        <w:spacing w:line="360" w:lineRule="auto"/>
        <w:jc w:val="both"/>
        <w:rPr>
          <w:rFonts w:cstheme="minorHAnsi"/>
          <w:sz w:val="24"/>
          <w:szCs w:val="28"/>
        </w:rPr>
      </w:pPr>
    </w:p>
    <w:p w14:paraId="6EDEDB39" w14:textId="7C9BA47D" w:rsidR="002C565C" w:rsidRPr="0052190C" w:rsidRDefault="00E721D4" w:rsidP="0052190C">
      <w:pPr>
        <w:spacing w:line="36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P</w:t>
      </w:r>
      <w:r w:rsidRPr="00E721D4">
        <w:rPr>
          <w:rFonts w:cstheme="minorHAnsi"/>
          <w:szCs w:val="28"/>
        </w:rPr>
        <w:t>andemi süreciyle</w:t>
      </w:r>
      <w:r>
        <w:rPr>
          <w:rFonts w:cstheme="minorHAnsi"/>
          <w:szCs w:val="28"/>
        </w:rPr>
        <w:t xml:space="preserve"> </w:t>
      </w:r>
      <w:r w:rsidRPr="00E721D4">
        <w:rPr>
          <w:rFonts w:cstheme="minorHAnsi"/>
          <w:szCs w:val="28"/>
        </w:rPr>
        <w:t xml:space="preserve">birlikte tüm dünyada </w:t>
      </w:r>
      <w:r w:rsidR="002C43B8" w:rsidRPr="002C43B8">
        <w:rPr>
          <w:rFonts w:cstheme="minorHAnsi"/>
          <w:szCs w:val="28"/>
        </w:rPr>
        <w:t>tarım ve gıda, ülkelerin en önemli gündem maddelerinden biri olarak yerini aldı.</w:t>
      </w:r>
      <w:r w:rsidR="002C43B8">
        <w:rPr>
          <w:rFonts w:cstheme="minorHAnsi"/>
          <w:szCs w:val="28"/>
        </w:rPr>
        <w:t xml:space="preserve"> </w:t>
      </w:r>
      <w:r w:rsidR="002C43B8">
        <w:t>Pek çok ülke sınırlarını kapattı ve kendi gıda güvenliğini sağlayabilmek a</w:t>
      </w:r>
      <w:r w:rsidR="000F6591">
        <w:t>macıyla</w:t>
      </w:r>
      <w:r w:rsidR="002C43B8">
        <w:t xml:space="preserve"> gıda ihracatını durdurdu.</w:t>
      </w:r>
      <w:r>
        <w:rPr>
          <w:rFonts w:cstheme="minorHAnsi"/>
          <w:szCs w:val="28"/>
        </w:rPr>
        <w:t xml:space="preserve"> </w:t>
      </w:r>
      <w:r w:rsidR="00943625" w:rsidRPr="0052190C">
        <w:rPr>
          <w:rFonts w:cstheme="minorHAnsi"/>
          <w:szCs w:val="28"/>
        </w:rPr>
        <w:t>K</w:t>
      </w:r>
      <w:r w:rsidR="00C563C3" w:rsidRPr="0052190C">
        <w:rPr>
          <w:rFonts w:cstheme="minorHAnsi"/>
          <w:szCs w:val="28"/>
        </w:rPr>
        <w:t>oronavirüs salgını</w:t>
      </w:r>
      <w:r>
        <w:rPr>
          <w:rFonts w:cstheme="minorHAnsi"/>
          <w:szCs w:val="28"/>
        </w:rPr>
        <w:t xml:space="preserve"> sonrasında b</w:t>
      </w:r>
      <w:r w:rsidR="00943625" w:rsidRPr="0052190C">
        <w:rPr>
          <w:rFonts w:cstheme="minorHAnsi"/>
          <w:szCs w:val="28"/>
        </w:rPr>
        <w:t xml:space="preserve">irçok alanda olduğu gibi gıda ve tarım alanında da </w:t>
      </w:r>
      <w:r w:rsidR="002C43B8">
        <w:rPr>
          <w:rFonts w:cstheme="minorHAnsi"/>
          <w:szCs w:val="28"/>
        </w:rPr>
        <w:t xml:space="preserve">bazı </w:t>
      </w:r>
      <w:r w:rsidR="00943625" w:rsidRPr="0052190C">
        <w:rPr>
          <w:rFonts w:cstheme="minorHAnsi"/>
          <w:szCs w:val="28"/>
        </w:rPr>
        <w:t xml:space="preserve">değişimlerin yaşanacağını ifade eden </w:t>
      </w:r>
      <w:r w:rsidR="00141690" w:rsidRPr="0052190C">
        <w:rPr>
          <w:rFonts w:cstheme="minorHAnsi"/>
          <w:szCs w:val="28"/>
        </w:rPr>
        <w:t xml:space="preserve">İstanbul Kültür Üniversitesi (İKÜ) İktisat Bölümü’nden Dr. Öğr. Üyesi Merve Hamzaoğlu, </w:t>
      </w:r>
      <w:r w:rsidR="001F56D2" w:rsidRPr="0052190C">
        <w:rPr>
          <w:rFonts w:cstheme="minorHAnsi"/>
          <w:szCs w:val="28"/>
        </w:rPr>
        <w:t>K</w:t>
      </w:r>
      <w:r w:rsidR="00EF154F">
        <w:rPr>
          <w:rFonts w:cstheme="minorHAnsi"/>
          <w:szCs w:val="28"/>
        </w:rPr>
        <w:t xml:space="preserve">oronavirüs salgını </w:t>
      </w:r>
      <w:r w:rsidR="002C565C" w:rsidRPr="0052190C">
        <w:rPr>
          <w:rFonts w:cstheme="minorHAnsi"/>
          <w:szCs w:val="28"/>
          <w:shd w:val="clear" w:color="auto" w:fill="FFFFFF"/>
        </w:rPr>
        <w:t>koşullarında Türkiye ve dünyada</w:t>
      </w:r>
      <w:r w:rsidR="00BF2675" w:rsidRPr="0052190C">
        <w:rPr>
          <w:rFonts w:cstheme="minorHAnsi"/>
          <w:szCs w:val="28"/>
          <w:shd w:val="clear" w:color="auto" w:fill="FFFFFF"/>
        </w:rPr>
        <w:t>,</w:t>
      </w:r>
      <w:r w:rsidR="002C565C" w:rsidRPr="0052190C">
        <w:rPr>
          <w:rFonts w:cstheme="minorHAnsi"/>
          <w:szCs w:val="28"/>
          <w:shd w:val="clear" w:color="auto" w:fill="FFFFFF"/>
        </w:rPr>
        <w:t xml:space="preserve"> gıda ve tarımın durumuna ilişkin değerlendirmelerde </w:t>
      </w:r>
      <w:r w:rsidR="00BF2675" w:rsidRPr="0052190C">
        <w:rPr>
          <w:rFonts w:cstheme="minorHAnsi"/>
          <w:szCs w:val="28"/>
          <w:shd w:val="clear" w:color="auto" w:fill="FFFFFF"/>
        </w:rPr>
        <w:t>bulundu.</w:t>
      </w:r>
      <w:r w:rsidR="002C565C" w:rsidRPr="0052190C">
        <w:rPr>
          <w:rFonts w:cstheme="minorHAnsi"/>
          <w:szCs w:val="28"/>
          <w:shd w:val="clear" w:color="auto" w:fill="FFFFFF"/>
        </w:rPr>
        <w:t xml:space="preserve"> </w:t>
      </w:r>
    </w:p>
    <w:p w14:paraId="78EFC9DB" w14:textId="4451FCC9" w:rsidR="006E594D" w:rsidRPr="0052190C" w:rsidRDefault="006E594D" w:rsidP="0052190C">
      <w:pPr>
        <w:spacing w:line="360" w:lineRule="auto"/>
        <w:jc w:val="both"/>
        <w:rPr>
          <w:rFonts w:cstheme="minorHAnsi"/>
          <w:b/>
          <w:szCs w:val="28"/>
        </w:rPr>
      </w:pPr>
      <w:r w:rsidRPr="0052190C">
        <w:rPr>
          <w:rFonts w:cstheme="minorHAnsi"/>
          <w:b/>
          <w:szCs w:val="28"/>
        </w:rPr>
        <w:t>Üretimin sürmesi için önlem</w:t>
      </w:r>
      <w:r w:rsidR="00E721D4">
        <w:rPr>
          <w:rFonts w:cstheme="minorHAnsi"/>
          <w:b/>
          <w:szCs w:val="28"/>
        </w:rPr>
        <w:t>ler alınmalı</w:t>
      </w:r>
    </w:p>
    <w:p w14:paraId="47E59E72" w14:textId="496C18CB" w:rsidR="00141690" w:rsidRPr="0052190C" w:rsidRDefault="006E594D" w:rsidP="0052190C">
      <w:pPr>
        <w:spacing w:line="360" w:lineRule="auto"/>
        <w:jc w:val="both"/>
        <w:rPr>
          <w:rFonts w:cstheme="minorHAnsi"/>
          <w:szCs w:val="28"/>
        </w:rPr>
      </w:pPr>
      <w:r w:rsidRPr="0052190C">
        <w:rPr>
          <w:rFonts w:cstheme="minorHAnsi"/>
          <w:szCs w:val="28"/>
        </w:rPr>
        <w:t xml:space="preserve">Üretimin devam edebilmesi için çiftçilerin motivasyona ihtiyacı olduğunu </w:t>
      </w:r>
      <w:r w:rsidR="00EF154F">
        <w:rPr>
          <w:rFonts w:cstheme="minorHAnsi"/>
          <w:szCs w:val="28"/>
        </w:rPr>
        <w:t>belirten</w:t>
      </w:r>
      <w:r w:rsidRPr="0052190C">
        <w:rPr>
          <w:rFonts w:cstheme="minorHAnsi"/>
          <w:szCs w:val="28"/>
        </w:rPr>
        <w:t xml:space="preserve"> </w:t>
      </w:r>
      <w:r w:rsidR="002C565C" w:rsidRPr="0052190C">
        <w:rPr>
          <w:rFonts w:cstheme="minorHAnsi"/>
          <w:szCs w:val="28"/>
        </w:rPr>
        <w:t xml:space="preserve">Hamzaoğlu, </w:t>
      </w:r>
      <w:r w:rsidRPr="0052190C">
        <w:rPr>
          <w:rFonts w:cstheme="minorHAnsi"/>
          <w:szCs w:val="28"/>
        </w:rPr>
        <w:t xml:space="preserve">“Türkiye’de kısa vadede kıtlık olacağını düşünmüyorum. Ancak üretimin sürmesi şart. Bu noktada yeni normalde kişisel önlemlerin alınması, 65 yaşın üstünde olan çiftçilerin tarlalarına gitmesinde problem yaşamaması ve </w:t>
      </w:r>
      <w:r w:rsidR="00CC212B" w:rsidRPr="0052190C">
        <w:rPr>
          <w:rFonts w:cstheme="minorHAnsi"/>
          <w:szCs w:val="28"/>
        </w:rPr>
        <w:t xml:space="preserve">mevsimlik işçilerin </w:t>
      </w:r>
      <w:r w:rsidR="00BF2675" w:rsidRPr="0052190C">
        <w:rPr>
          <w:rFonts w:cstheme="minorHAnsi"/>
          <w:szCs w:val="28"/>
        </w:rPr>
        <w:t>şehirlerarası</w:t>
      </w:r>
      <w:r w:rsidR="00FD08A3" w:rsidRPr="0052190C">
        <w:rPr>
          <w:rFonts w:cstheme="minorHAnsi"/>
          <w:szCs w:val="28"/>
        </w:rPr>
        <w:t xml:space="preserve"> seyahatinin </w:t>
      </w:r>
      <w:r w:rsidR="00CC212B" w:rsidRPr="0052190C">
        <w:rPr>
          <w:rFonts w:cstheme="minorHAnsi"/>
          <w:szCs w:val="28"/>
        </w:rPr>
        <w:t xml:space="preserve">sağlanması gerekiyor. </w:t>
      </w:r>
      <w:r w:rsidR="00BF2675" w:rsidRPr="0052190C">
        <w:rPr>
          <w:rFonts w:cstheme="minorHAnsi"/>
          <w:szCs w:val="28"/>
        </w:rPr>
        <w:t>Ekin</w:t>
      </w:r>
      <w:r w:rsidR="00D562FD" w:rsidRPr="0052190C">
        <w:rPr>
          <w:rFonts w:cstheme="minorHAnsi"/>
          <w:szCs w:val="28"/>
        </w:rPr>
        <w:t xml:space="preserve"> ve bazı ürünlerde hasat dönemindeyiz, bunları </w:t>
      </w:r>
      <w:r w:rsidR="006C0B79">
        <w:rPr>
          <w:rFonts w:cstheme="minorHAnsi"/>
          <w:szCs w:val="28"/>
        </w:rPr>
        <w:t xml:space="preserve">da </w:t>
      </w:r>
      <w:r w:rsidR="00D562FD" w:rsidRPr="0052190C">
        <w:rPr>
          <w:rFonts w:cstheme="minorHAnsi"/>
          <w:szCs w:val="28"/>
        </w:rPr>
        <w:t>devam ettirmeliyiz. Yoksa ürün tarlada kalır, israf olur</w:t>
      </w:r>
      <w:r w:rsidR="00BF2675" w:rsidRPr="0052190C">
        <w:rPr>
          <w:rFonts w:cstheme="minorHAnsi"/>
          <w:szCs w:val="28"/>
        </w:rPr>
        <w:t>.</w:t>
      </w:r>
      <w:r w:rsidR="002D42F0" w:rsidRPr="0052190C">
        <w:rPr>
          <w:rFonts w:cstheme="minorHAnsi"/>
          <w:szCs w:val="28"/>
        </w:rPr>
        <w:t>” dedi.</w:t>
      </w:r>
    </w:p>
    <w:p w14:paraId="0764AAD0" w14:textId="5BB665A6" w:rsidR="002D42F0" w:rsidRPr="0052190C" w:rsidRDefault="006E594D" w:rsidP="0052190C">
      <w:pPr>
        <w:spacing w:line="360" w:lineRule="auto"/>
        <w:jc w:val="both"/>
        <w:rPr>
          <w:rFonts w:cstheme="minorHAnsi"/>
          <w:b/>
          <w:szCs w:val="28"/>
        </w:rPr>
      </w:pPr>
      <w:r w:rsidRPr="0052190C">
        <w:rPr>
          <w:rFonts w:cstheme="minorHAnsi"/>
          <w:b/>
          <w:szCs w:val="28"/>
        </w:rPr>
        <w:t>Dijitalleşmeye uyum sağlanmalı</w:t>
      </w:r>
    </w:p>
    <w:p w14:paraId="76426E2C" w14:textId="0FD70A12" w:rsidR="005336AB" w:rsidRPr="0052190C" w:rsidRDefault="006E594D" w:rsidP="0052190C">
      <w:pPr>
        <w:spacing w:line="360" w:lineRule="auto"/>
        <w:jc w:val="both"/>
        <w:rPr>
          <w:rFonts w:cstheme="minorHAnsi"/>
          <w:szCs w:val="28"/>
        </w:rPr>
      </w:pPr>
      <w:r w:rsidRPr="0052190C">
        <w:rPr>
          <w:rFonts w:cstheme="minorHAnsi"/>
          <w:szCs w:val="28"/>
        </w:rPr>
        <w:lastRenderedPageBreak/>
        <w:t xml:space="preserve">Tarımsal alanda atılan dijitalleşme adımlarının önemine vurgu yapan </w:t>
      </w:r>
      <w:r w:rsidR="0052190C" w:rsidRPr="0052190C">
        <w:rPr>
          <w:rFonts w:cstheme="minorHAnsi"/>
          <w:szCs w:val="28"/>
        </w:rPr>
        <w:t xml:space="preserve">Dr. Öğr. Üyesi </w:t>
      </w:r>
      <w:r w:rsidR="002D42F0" w:rsidRPr="0052190C">
        <w:rPr>
          <w:rFonts w:cstheme="minorHAnsi"/>
          <w:szCs w:val="28"/>
        </w:rPr>
        <w:t xml:space="preserve">Hamzaoğlu, </w:t>
      </w:r>
      <w:r w:rsidRPr="0052190C">
        <w:rPr>
          <w:rFonts w:cstheme="minorHAnsi"/>
          <w:szCs w:val="28"/>
        </w:rPr>
        <w:t xml:space="preserve">“Yeni yeni atılan bu dijitalleşme adımlarının sonuçlarını uzun vadede alacağımızı düşünüyoruz. </w:t>
      </w:r>
      <w:r w:rsidR="005336AB" w:rsidRPr="0052190C">
        <w:rPr>
          <w:rFonts w:cstheme="minorHAnsi"/>
          <w:szCs w:val="28"/>
        </w:rPr>
        <w:t>Türkiye’de</w:t>
      </w:r>
      <w:r w:rsidRPr="0052190C">
        <w:rPr>
          <w:rFonts w:cstheme="minorHAnsi"/>
          <w:szCs w:val="28"/>
        </w:rPr>
        <w:t xml:space="preserve"> yaşlanan bir tarım nüfusu var ve ç</w:t>
      </w:r>
      <w:r w:rsidR="005336AB" w:rsidRPr="0052190C">
        <w:rPr>
          <w:rFonts w:cstheme="minorHAnsi"/>
          <w:szCs w:val="28"/>
        </w:rPr>
        <w:t xml:space="preserve">iftçinin dijitalleşmeye uyum sağlaması için de birtakım uygulamalara ihtiyaç var. </w:t>
      </w:r>
      <w:r w:rsidRPr="0052190C">
        <w:rPr>
          <w:rFonts w:cstheme="minorHAnsi"/>
          <w:szCs w:val="28"/>
        </w:rPr>
        <w:t xml:space="preserve">Bu noktada gençlerin sahaya inmesi </w:t>
      </w:r>
      <w:r w:rsidR="00BF2675" w:rsidRPr="0052190C">
        <w:rPr>
          <w:rFonts w:cstheme="minorHAnsi"/>
          <w:szCs w:val="28"/>
        </w:rPr>
        <w:t>ve</w:t>
      </w:r>
      <w:r w:rsidR="005336AB" w:rsidRPr="0052190C">
        <w:rPr>
          <w:rFonts w:cstheme="minorHAnsi"/>
          <w:szCs w:val="28"/>
        </w:rPr>
        <w:t xml:space="preserve"> tarımsal üretimde b</w:t>
      </w:r>
      <w:r w:rsidR="00BF2675" w:rsidRPr="0052190C">
        <w:rPr>
          <w:rFonts w:cstheme="minorHAnsi"/>
          <w:szCs w:val="28"/>
        </w:rPr>
        <w:t>ulun</w:t>
      </w:r>
      <w:r w:rsidR="006C0B79">
        <w:rPr>
          <w:rFonts w:cstheme="minorHAnsi"/>
          <w:szCs w:val="28"/>
        </w:rPr>
        <w:t>abilmeleri</w:t>
      </w:r>
      <w:r w:rsidR="00BF2675" w:rsidRPr="0052190C">
        <w:rPr>
          <w:rFonts w:cstheme="minorHAnsi"/>
          <w:szCs w:val="28"/>
        </w:rPr>
        <w:t xml:space="preserve"> için teşvik edilmeleri gerekiyor</w:t>
      </w:r>
      <w:r w:rsidR="005336AB" w:rsidRPr="0052190C">
        <w:rPr>
          <w:rFonts w:cstheme="minorHAnsi"/>
          <w:szCs w:val="28"/>
        </w:rPr>
        <w:t>. Gençlerin üretimde yer alması</w:t>
      </w:r>
      <w:r w:rsidR="007233C9" w:rsidRPr="0052190C">
        <w:rPr>
          <w:rFonts w:cstheme="minorHAnsi"/>
          <w:szCs w:val="28"/>
        </w:rPr>
        <w:t xml:space="preserve">, </w:t>
      </w:r>
      <w:r w:rsidR="005336AB" w:rsidRPr="0052190C">
        <w:rPr>
          <w:rFonts w:cstheme="minorHAnsi"/>
          <w:szCs w:val="28"/>
        </w:rPr>
        <w:t>Türkiye’nin kalkınmasın</w:t>
      </w:r>
      <w:r w:rsidR="007233C9" w:rsidRPr="0052190C">
        <w:rPr>
          <w:rFonts w:cstheme="minorHAnsi"/>
          <w:szCs w:val="28"/>
        </w:rPr>
        <w:t>d</w:t>
      </w:r>
      <w:r w:rsidR="005336AB" w:rsidRPr="0052190C">
        <w:rPr>
          <w:rFonts w:cstheme="minorHAnsi"/>
          <w:szCs w:val="28"/>
        </w:rPr>
        <w:t xml:space="preserve">a </w:t>
      </w:r>
      <w:r w:rsidR="002D42F0" w:rsidRPr="0052190C">
        <w:rPr>
          <w:rFonts w:cstheme="minorHAnsi"/>
          <w:szCs w:val="28"/>
        </w:rPr>
        <w:t xml:space="preserve">da </w:t>
      </w:r>
      <w:r w:rsidR="005336AB" w:rsidRPr="0052190C">
        <w:rPr>
          <w:rFonts w:cstheme="minorHAnsi"/>
          <w:szCs w:val="28"/>
        </w:rPr>
        <w:t>önemli rol oynayacaktır</w:t>
      </w:r>
      <w:r w:rsidR="00BF2675" w:rsidRPr="0052190C">
        <w:rPr>
          <w:rFonts w:cstheme="minorHAnsi"/>
          <w:szCs w:val="28"/>
        </w:rPr>
        <w:t>.</w:t>
      </w:r>
      <w:r w:rsidR="002D42F0" w:rsidRPr="0052190C">
        <w:rPr>
          <w:rFonts w:cstheme="minorHAnsi"/>
          <w:szCs w:val="28"/>
        </w:rPr>
        <w:t xml:space="preserve">” </w:t>
      </w:r>
      <w:r w:rsidRPr="0052190C">
        <w:rPr>
          <w:rFonts w:cstheme="minorHAnsi"/>
          <w:szCs w:val="28"/>
        </w:rPr>
        <w:t xml:space="preserve">İfadelerinde bulundu. </w:t>
      </w:r>
      <w:r w:rsidR="002D42F0" w:rsidRPr="0052190C">
        <w:rPr>
          <w:rFonts w:cstheme="minorHAnsi"/>
          <w:szCs w:val="28"/>
        </w:rPr>
        <w:t xml:space="preserve"> </w:t>
      </w:r>
      <w:r w:rsidR="005336AB" w:rsidRPr="0052190C">
        <w:rPr>
          <w:rFonts w:cstheme="minorHAnsi"/>
          <w:szCs w:val="28"/>
        </w:rPr>
        <w:t xml:space="preserve"> </w:t>
      </w:r>
    </w:p>
    <w:p w14:paraId="40303EB4" w14:textId="482DDB9E" w:rsidR="006E594D" w:rsidRPr="0052190C" w:rsidRDefault="006E594D" w:rsidP="0052190C">
      <w:pPr>
        <w:spacing w:line="360" w:lineRule="auto"/>
        <w:jc w:val="both"/>
        <w:rPr>
          <w:rFonts w:cstheme="minorHAnsi"/>
          <w:b/>
          <w:szCs w:val="28"/>
        </w:rPr>
      </w:pPr>
      <w:r w:rsidRPr="0052190C">
        <w:rPr>
          <w:rFonts w:cstheme="minorHAnsi"/>
          <w:b/>
          <w:szCs w:val="28"/>
        </w:rPr>
        <w:t>Üretimi artırmak için sürdürülebilir tarım politikaları</w:t>
      </w:r>
      <w:r w:rsidR="00EF154F">
        <w:rPr>
          <w:rFonts w:cstheme="minorHAnsi"/>
          <w:b/>
          <w:szCs w:val="28"/>
        </w:rPr>
        <w:t xml:space="preserve">na yönelmek gerek </w:t>
      </w:r>
    </w:p>
    <w:p w14:paraId="260C7955" w14:textId="324D96A6" w:rsidR="003B4789" w:rsidRPr="0052190C" w:rsidRDefault="00BF2675" w:rsidP="0052190C">
      <w:pPr>
        <w:spacing w:line="360" w:lineRule="auto"/>
        <w:jc w:val="both"/>
        <w:rPr>
          <w:rFonts w:cstheme="minorHAnsi"/>
          <w:b/>
          <w:szCs w:val="28"/>
        </w:rPr>
      </w:pPr>
      <w:r w:rsidRPr="0052190C">
        <w:rPr>
          <w:rFonts w:cstheme="minorHAnsi"/>
          <w:szCs w:val="28"/>
        </w:rPr>
        <w:t>Bu dönemde üretimi artırmak için s</w:t>
      </w:r>
      <w:r w:rsidR="003B4789" w:rsidRPr="0052190C">
        <w:rPr>
          <w:rFonts w:cstheme="minorHAnsi"/>
          <w:szCs w:val="28"/>
        </w:rPr>
        <w:t>ürdürülebilir tarım politikalarının</w:t>
      </w:r>
      <w:r w:rsidR="007233C9" w:rsidRPr="0052190C">
        <w:rPr>
          <w:rFonts w:cstheme="minorHAnsi"/>
          <w:szCs w:val="28"/>
        </w:rPr>
        <w:t xml:space="preserve"> da</w:t>
      </w:r>
      <w:r w:rsidR="003B4789" w:rsidRPr="0052190C">
        <w:rPr>
          <w:rFonts w:cstheme="minorHAnsi"/>
          <w:szCs w:val="28"/>
        </w:rPr>
        <w:t xml:space="preserve"> ele alınması</w:t>
      </w:r>
      <w:r w:rsidRPr="0052190C">
        <w:rPr>
          <w:rFonts w:cstheme="minorHAnsi"/>
          <w:szCs w:val="28"/>
        </w:rPr>
        <w:t xml:space="preserve"> gerektiğin</w:t>
      </w:r>
      <w:r w:rsidR="006E594D" w:rsidRPr="0052190C">
        <w:rPr>
          <w:rFonts w:cstheme="minorHAnsi"/>
          <w:szCs w:val="28"/>
        </w:rPr>
        <w:t>e dikkat çeken</w:t>
      </w:r>
      <w:r w:rsidR="007233C9" w:rsidRPr="0052190C">
        <w:rPr>
          <w:rFonts w:cstheme="minorHAnsi"/>
          <w:szCs w:val="28"/>
        </w:rPr>
        <w:t xml:space="preserve"> </w:t>
      </w:r>
      <w:r w:rsidR="002D42F0" w:rsidRPr="0052190C">
        <w:rPr>
          <w:rFonts w:cstheme="minorHAnsi"/>
          <w:szCs w:val="28"/>
        </w:rPr>
        <w:t>Hamzaoğlu, “</w:t>
      </w:r>
      <w:r w:rsidR="003B4789" w:rsidRPr="0052190C">
        <w:rPr>
          <w:rFonts w:cstheme="minorHAnsi"/>
          <w:szCs w:val="28"/>
        </w:rPr>
        <w:t xml:space="preserve">Çiftçilerimiz geleneksel tarımdan kopamıyor. Gençler, tarımda </w:t>
      </w:r>
      <w:r w:rsidRPr="0052190C">
        <w:rPr>
          <w:rFonts w:cstheme="minorHAnsi"/>
          <w:szCs w:val="28"/>
        </w:rPr>
        <w:t>yeni teknolojilere daha meraklı. S</w:t>
      </w:r>
      <w:r w:rsidR="003B4789" w:rsidRPr="0052190C">
        <w:rPr>
          <w:rFonts w:cstheme="minorHAnsi"/>
          <w:szCs w:val="28"/>
        </w:rPr>
        <w:t>algın sonrası Türkiye</w:t>
      </w:r>
      <w:r w:rsidR="00D21448">
        <w:rPr>
          <w:rFonts w:cstheme="minorHAnsi"/>
          <w:szCs w:val="28"/>
        </w:rPr>
        <w:t xml:space="preserve"> tekrar</w:t>
      </w:r>
      <w:r w:rsidR="003B4789" w:rsidRPr="0052190C">
        <w:rPr>
          <w:rFonts w:cstheme="minorHAnsi"/>
          <w:szCs w:val="28"/>
        </w:rPr>
        <w:t xml:space="preserve">, Avrupa </w:t>
      </w:r>
      <w:r w:rsidR="00D21448">
        <w:rPr>
          <w:rFonts w:cstheme="minorHAnsi"/>
          <w:szCs w:val="28"/>
        </w:rPr>
        <w:t>Birliği (AB) ülkelerine ihracat yapmaya</w:t>
      </w:r>
      <w:r w:rsidR="003B4789" w:rsidRPr="0052190C">
        <w:rPr>
          <w:rFonts w:cstheme="minorHAnsi"/>
          <w:szCs w:val="28"/>
        </w:rPr>
        <w:t xml:space="preserve"> başlayacaktır. T</w:t>
      </w:r>
      <w:r w:rsidR="006C0B79">
        <w:rPr>
          <w:rFonts w:cstheme="minorHAnsi"/>
          <w:szCs w:val="28"/>
        </w:rPr>
        <w:t>am da bu noktada t</w:t>
      </w:r>
      <w:r w:rsidR="003B4789" w:rsidRPr="0052190C">
        <w:rPr>
          <w:rFonts w:cstheme="minorHAnsi"/>
          <w:szCs w:val="28"/>
        </w:rPr>
        <w:t>arımda teknolojinin kullanılması için gençleri teşvik edip</w:t>
      </w:r>
      <w:r w:rsidRPr="0052190C">
        <w:rPr>
          <w:rFonts w:cstheme="minorHAnsi"/>
          <w:szCs w:val="28"/>
        </w:rPr>
        <w:t>,</w:t>
      </w:r>
      <w:r w:rsidR="003B4789" w:rsidRPr="0052190C">
        <w:rPr>
          <w:rFonts w:cstheme="minorHAnsi"/>
          <w:szCs w:val="28"/>
        </w:rPr>
        <w:t xml:space="preserve"> b</w:t>
      </w:r>
      <w:r w:rsidR="002949C8" w:rsidRPr="0052190C">
        <w:rPr>
          <w:rFonts w:cstheme="minorHAnsi"/>
          <w:szCs w:val="28"/>
        </w:rPr>
        <w:t>u şekilde daha fazla kar elde edeceklerini</w:t>
      </w:r>
      <w:r w:rsidR="003B4789" w:rsidRPr="0052190C">
        <w:rPr>
          <w:rFonts w:cstheme="minorHAnsi"/>
          <w:szCs w:val="28"/>
        </w:rPr>
        <w:t xml:space="preserve"> görmelerini sağlamalıyız</w:t>
      </w:r>
      <w:r w:rsidR="007233C9" w:rsidRPr="0052190C">
        <w:rPr>
          <w:rFonts w:cstheme="minorHAnsi"/>
          <w:szCs w:val="28"/>
        </w:rPr>
        <w:t>.</w:t>
      </w:r>
      <w:r w:rsidR="0052190C" w:rsidRPr="0052190C">
        <w:rPr>
          <w:rFonts w:cstheme="minorHAnsi"/>
          <w:szCs w:val="28"/>
        </w:rPr>
        <w:t xml:space="preserve">” diye konuştu. </w:t>
      </w:r>
    </w:p>
    <w:p w14:paraId="410B6CCC" w14:textId="2BD84369" w:rsidR="007233C9" w:rsidRPr="0052190C" w:rsidRDefault="0052190C" w:rsidP="0052190C">
      <w:pPr>
        <w:spacing w:line="360" w:lineRule="auto"/>
        <w:jc w:val="both"/>
        <w:rPr>
          <w:rFonts w:cstheme="minorHAnsi"/>
          <w:b/>
          <w:szCs w:val="28"/>
        </w:rPr>
      </w:pPr>
      <w:r w:rsidRPr="0052190C">
        <w:rPr>
          <w:rFonts w:cstheme="minorHAnsi"/>
          <w:b/>
          <w:szCs w:val="28"/>
        </w:rPr>
        <w:t>Küçük aile işletmeleri desteklenmeli</w:t>
      </w:r>
    </w:p>
    <w:p w14:paraId="6E59B536" w14:textId="40A9158F" w:rsidR="007233C9" w:rsidRPr="0052190C" w:rsidRDefault="0052190C" w:rsidP="0052190C">
      <w:pPr>
        <w:spacing w:line="360" w:lineRule="auto"/>
        <w:jc w:val="both"/>
        <w:rPr>
          <w:rFonts w:cstheme="minorHAnsi"/>
          <w:szCs w:val="28"/>
        </w:rPr>
      </w:pPr>
      <w:r w:rsidRPr="0052190C">
        <w:rPr>
          <w:rFonts w:cstheme="minorHAnsi"/>
          <w:szCs w:val="28"/>
        </w:rPr>
        <w:t>Küçük aile işletmelerine verilecek desteğin de önemli</w:t>
      </w:r>
      <w:r w:rsidR="00C750E1">
        <w:rPr>
          <w:rFonts w:cstheme="minorHAnsi"/>
          <w:szCs w:val="28"/>
        </w:rPr>
        <w:t xml:space="preserve"> </w:t>
      </w:r>
      <w:r w:rsidRPr="0052190C">
        <w:rPr>
          <w:rFonts w:cstheme="minorHAnsi"/>
          <w:szCs w:val="28"/>
        </w:rPr>
        <w:t xml:space="preserve">olduğunu </w:t>
      </w:r>
      <w:r w:rsidR="00C750E1">
        <w:rPr>
          <w:rFonts w:cstheme="minorHAnsi"/>
          <w:szCs w:val="28"/>
        </w:rPr>
        <w:t>hatırlatan</w:t>
      </w:r>
      <w:r w:rsidRPr="0052190C">
        <w:rPr>
          <w:rFonts w:cstheme="minorHAnsi"/>
          <w:szCs w:val="28"/>
        </w:rPr>
        <w:t xml:space="preserve"> Dr. Öğr. Üyesi </w:t>
      </w:r>
      <w:r w:rsidR="007233C9" w:rsidRPr="0052190C">
        <w:rPr>
          <w:rFonts w:cstheme="minorHAnsi"/>
          <w:szCs w:val="28"/>
        </w:rPr>
        <w:t xml:space="preserve">Hamzaoğlu, “Üreticilerin gelirlerinin artması lazım ki üretimin devamı gelsin. Devlet, özellikle salgın sürecinde tarımda, üretimden tüketime kadar her alanda daha fazla destek sağlamalı, üreticileri daha fazla desteklemeli.” </w:t>
      </w:r>
      <w:r w:rsidRPr="0052190C">
        <w:rPr>
          <w:rFonts w:cstheme="minorHAnsi"/>
          <w:szCs w:val="28"/>
        </w:rPr>
        <w:t>dedi.</w:t>
      </w:r>
      <w:r w:rsidR="007233C9" w:rsidRPr="0052190C">
        <w:rPr>
          <w:rFonts w:cstheme="minorHAnsi"/>
          <w:szCs w:val="28"/>
        </w:rPr>
        <w:t xml:space="preserve"> </w:t>
      </w:r>
    </w:p>
    <w:p w14:paraId="1237D19D" w14:textId="6912E6C1" w:rsidR="0052190C" w:rsidRPr="0052190C" w:rsidRDefault="0052190C" w:rsidP="0052190C">
      <w:pPr>
        <w:spacing w:line="360" w:lineRule="auto"/>
        <w:jc w:val="both"/>
        <w:rPr>
          <w:rFonts w:cstheme="minorHAnsi"/>
          <w:b/>
          <w:szCs w:val="28"/>
        </w:rPr>
      </w:pPr>
      <w:r w:rsidRPr="0052190C">
        <w:rPr>
          <w:rFonts w:cstheme="minorHAnsi"/>
          <w:b/>
          <w:szCs w:val="28"/>
        </w:rPr>
        <w:t>Dünyada açlık krizi görülebilir</w:t>
      </w:r>
    </w:p>
    <w:p w14:paraId="4926A22A" w14:textId="69663CFB" w:rsidR="00FD08A3" w:rsidRPr="0052190C" w:rsidRDefault="0052190C" w:rsidP="0052190C">
      <w:pPr>
        <w:spacing w:line="360" w:lineRule="auto"/>
        <w:jc w:val="both"/>
        <w:rPr>
          <w:rFonts w:cstheme="minorHAnsi"/>
          <w:szCs w:val="28"/>
        </w:rPr>
      </w:pPr>
      <w:r w:rsidRPr="0052190C">
        <w:rPr>
          <w:rFonts w:cstheme="minorHAnsi"/>
          <w:szCs w:val="28"/>
        </w:rPr>
        <w:t xml:space="preserve">Pandeminin ardından dünyada açlık krizinin görülebileceğini dile getiren </w:t>
      </w:r>
      <w:r w:rsidR="0015200B" w:rsidRPr="0052190C">
        <w:rPr>
          <w:rFonts w:cstheme="minorHAnsi"/>
          <w:szCs w:val="28"/>
        </w:rPr>
        <w:t>Hamzaoğlu, “</w:t>
      </w:r>
      <w:r w:rsidRPr="0052190C">
        <w:rPr>
          <w:rFonts w:cstheme="minorHAnsi"/>
          <w:szCs w:val="28"/>
        </w:rPr>
        <w:t xml:space="preserve">Bu krizden en fazla Afrika ülkeleri gibi </w:t>
      </w:r>
      <w:r w:rsidR="00BF2675" w:rsidRPr="0052190C">
        <w:rPr>
          <w:rFonts w:cstheme="minorHAnsi"/>
          <w:szCs w:val="28"/>
        </w:rPr>
        <w:t xml:space="preserve">geliri az ve </w:t>
      </w:r>
      <w:r w:rsidR="0015200B" w:rsidRPr="0052190C">
        <w:rPr>
          <w:rFonts w:cstheme="minorHAnsi"/>
          <w:szCs w:val="28"/>
        </w:rPr>
        <w:t xml:space="preserve">yoksul ülkeler etkilenecek. </w:t>
      </w:r>
      <w:r w:rsidRPr="0052190C">
        <w:rPr>
          <w:rFonts w:cstheme="minorHAnsi"/>
          <w:szCs w:val="28"/>
        </w:rPr>
        <w:t xml:space="preserve">Türkiye, kendi kendine yeten bir ülke olduğu için bu konuda şanslı. Ama üretimin sürmesi şart. </w:t>
      </w:r>
      <w:r w:rsidR="007233C9" w:rsidRPr="0052190C">
        <w:rPr>
          <w:rFonts w:cstheme="minorHAnsi"/>
          <w:szCs w:val="28"/>
        </w:rPr>
        <w:t>Sebze v</w:t>
      </w:r>
      <w:r w:rsidR="00D21448">
        <w:rPr>
          <w:rFonts w:cstheme="minorHAnsi"/>
          <w:szCs w:val="28"/>
        </w:rPr>
        <w:t xml:space="preserve">e meyve üretiminde sorun yok fakat </w:t>
      </w:r>
      <w:r w:rsidR="007233C9" w:rsidRPr="0052190C">
        <w:rPr>
          <w:rFonts w:cstheme="minorHAnsi"/>
          <w:szCs w:val="28"/>
        </w:rPr>
        <w:t xml:space="preserve">yemde yüzde 60’a yakın dışa bağımlıyız. </w:t>
      </w:r>
      <w:r w:rsidR="004465F7" w:rsidRPr="0052190C">
        <w:rPr>
          <w:rFonts w:cstheme="minorHAnsi"/>
          <w:szCs w:val="28"/>
        </w:rPr>
        <w:t>O y</w:t>
      </w:r>
      <w:r w:rsidR="00BF2675" w:rsidRPr="0052190C">
        <w:rPr>
          <w:rFonts w:cstheme="minorHAnsi"/>
          <w:szCs w:val="28"/>
        </w:rPr>
        <w:t>üzden acilen daha fazla önlem</w:t>
      </w:r>
      <w:r w:rsidR="004465F7" w:rsidRPr="0052190C">
        <w:rPr>
          <w:rFonts w:cstheme="minorHAnsi"/>
          <w:szCs w:val="28"/>
        </w:rPr>
        <w:t xml:space="preserve"> alınmalı.</w:t>
      </w:r>
      <w:r w:rsidR="005060B0" w:rsidRPr="0052190C">
        <w:rPr>
          <w:rFonts w:cstheme="minorHAnsi"/>
          <w:szCs w:val="28"/>
        </w:rPr>
        <w:t xml:space="preserve">” diye konuştu. </w:t>
      </w:r>
    </w:p>
    <w:p w14:paraId="79B71EBD" w14:textId="77777777" w:rsidR="00D562FD" w:rsidRPr="00943625" w:rsidRDefault="00D562FD">
      <w:pPr>
        <w:rPr>
          <w:rFonts w:cstheme="minorHAnsi"/>
          <w:sz w:val="24"/>
          <w:szCs w:val="28"/>
        </w:rPr>
      </w:pPr>
    </w:p>
    <w:p w14:paraId="3EA946E9" w14:textId="77777777" w:rsidR="00D562FD" w:rsidRPr="002C565C" w:rsidRDefault="00D562FD">
      <w:pPr>
        <w:rPr>
          <w:rFonts w:cstheme="minorHAnsi"/>
          <w:sz w:val="28"/>
          <w:szCs w:val="28"/>
        </w:rPr>
      </w:pPr>
    </w:p>
    <w:sectPr w:rsidR="00D562FD" w:rsidRPr="002C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56"/>
    <w:rsid w:val="000139A6"/>
    <w:rsid w:val="000F6591"/>
    <w:rsid w:val="00123FF2"/>
    <w:rsid w:val="0014139E"/>
    <w:rsid w:val="00141690"/>
    <w:rsid w:val="0015200B"/>
    <w:rsid w:val="001D50F8"/>
    <w:rsid w:val="001F56D2"/>
    <w:rsid w:val="002949C8"/>
    <w:rsid w:val="002C43B8"/>
    <w:rsid w:val="002C565C"/>
    <w:rsid w:val="002D42F0"/>
    <w:rsid w:val="003B4789"/>
    <w:rsid w:val="004465F7"/>
    <w:rsid w:val="00450CE1"/>
    <w:rsid w:val="005060B0"/>
    <w:rsid w:val="0052190C"/>
    <w:rsid w:val="005336AB"/>
    <w:rsid w:val="006C0B79"/>
    <w:rsid w:val="006D4920"/>
    <w:rsid w:val="006E594D"/>
    <w:rsid w:val="007233C9"/>
    <w:rsid w:val="00943625"/>
    <w:rsid w:val="00A0300E"/>
    <w:rsid w:val="00A7399E"/>
    <w:rsid w:val="00A91256"/>
    <w:rsid w:val="00BF2675"/>
    <w:rsid w:val="00C563C3"/>
    <w:rsid w:val="00C750E1"/>
    <w:rsid w:val="00C914A8"/>
    <w:rsid w:val="00CC212B"/>
    <w:rsid w:val="00D21448"/>
    <w:rsid w:val="00D562FD"/>
    <w:rsid w:val="00E721D4"/>
    <w:rsid w:val="00E9067F"/>
    <w:rsid w:val="00EC72D0"/>
    <w:rsid w:val="00EF154F"/>
    <w:rsid w:val="00EF1643"/>
    <w:rsid w:val="00FC728C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1234"/>
  <w15:chartTrackingRefBased/>
  <w15:docId w15:val="{6B4DBE1A-78F3-40E9-8793-AAC9F796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 Kaba</dc:creator>
  <cp:keywords/>
  <dc:description/>
  <cp:lastModifiedBy>Berivan Arslan Pekşen</cp:lastModifiedBy>
  <cp:revision>22</cp:revision>
  <dcterms:created xsi:type="dcterms:W3CDTF">2020-05-11T09:26:00Z</dcterms:created>
  <dcterms:modified xsi:type="dcterms:W3CDTF">2020-05-12T08:23:00Z</dcterms:modified>
</cp:coreProperties>
</file>