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0" w:rsidRDefault="006012B0" w:rsidP="006012B0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0306" wp14:editId="554DE82D">
            <wp:simplePos x="0" y="0"/>
            <wp:positionH relativeFrom="margin">
              <wp:align>center</wp:align>
            </wp:positionH>
            <wp:positionV relativeFrom="page">
              <wp:posOffset>199390</wp:posOffset>
            </wp:positionV>
            <wp:extent cx="31051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57B" w:rsidRDefault="004A057B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60"/>
          <w:szCs w:val="60"/>
          <w:u w:val="single"/>
        </w:rPr>
      </w:pPr>
    </w:p>
    <w:p w:rsidR="006012B0" w:rsidRPr="004A057B" w:rsidRDefault="006012B0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60"/>
          <w:szCs w:val="60"/>
          <w:u w:val="single"/>
        </w:rPr>
      </w:pPr>
      <w:r w:rsidRPr="004A057B">
        <w:rPr>
          <w:rFonts w:asciiTheme="minorHAnsi" w:hAnsiTheme="minorHAnsi" w:cs="Arial"/>
          <w:b/>
          <w:spacing w:val="-5"/>
          <w:sz w:val="60"/>
          <w:szCs w:val="60"/>
          <w:u w:val="single"/>
        </w:rPr>
        <w:t>BASIN BÜLTENİ</w:t>
      </w:r>
    </w:p>
    <w:p w:rsidR="006012B0" w:rsidRDefault="006012B0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6F5F36" w:rsidRPr="009D511E" w:rsidRDefault="006F5F36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6012B0" w:rsidRPr="004A057B" w:rsidRDefault="006012B0" w:rsidP="006012B0">
      <w:pPr>
        <w:jc w:val="center"/>
        <w:rPr>
          <w:rFonts w:eastAsia="Times New Roman" w:cs="Arial"/>
          <w:b/>
          <w:spacing w:val="-5"/>
          <w:sz w:val="56"/>
          <w:lang w:eastAsia="tr-TR"/>
        </w:rPr>
      </w:pPr>
      <w:r w:rsidRPr="004A057B">
        <w:rPr>
          <w:rFonts w:eastAsia="Times New Roman" w:cs="Arial"/>
          <w:b/>
          <w:spacing w:val="-5"/>
          <w:sz w:val="56"/>
          <w:lang w:eastAsia="tr-TR"/>
        </w:rPr>
        <w:t>HACETTEPE ÜNİVERSİTESİ SENFONİ ORKESTRASI, AKINGÜÇ ODİTORYUMU SAHNESİNDE</w:t>
      </w:r>
    </w:p>
    <w:p w:rsidR="006012B0" w:rsidRPr="004375DC" w:rsidRDefault="006012B0" w:rsidP="006012B0">
      <w:pPr>
        <w:jc w:val="center"/>
        <w:rPr>
          <w:sz w:val="28"/>
        </w:rPr>
      </w:pPr>
    </w:p>
    <w:p w:rsidR="006012B0" w:rsidRPr="00C5144C" w:rsidRDefault="006012B0" w:rsidP="006012B0">
      <w:pPr>
        <w:spacing w:line="276" w:lineRule="auto"/>
        <w:jc w:val="center"/>
        <w:rPr>
          <w:b/>
          <w:i/>
          <w:sz w:val="36"/>
        </w:rPr>
      </w:pPr>
      <w:r w:rsidRPr="00C5144C">
        <w:rPr>
          <w:b/>
          <w:i/>
          <w:sz w:val="36"/>
        </w:rPr>
        <w:t>İstanbul Kültür Üniversitesi</w:t>
      </w:r>
      <w:r w:rsidR="005F2A00" w:rsidRPr="00C5144C">
        <w:rPr>
          <w:b/>
          <w:i/>
          <w:sz w:val="36"/>
        </w:rPr>
        <w:t xml:space="preserve"> </w:t>
      </w:r>
      <w:proofErr w:type="spellStart"/>
      <w:r w:rsidRPr="00C5144C">
        <w:rPr>
          <w:b/>
          <w:i/>
          <w:sz w:val="36"/>
        </w:rPr>
        <w:t>Akıngüç</w:t>
      </w:r>
      <w:proofErr w:type="spellEnd"/>
      <w:r w:rsidRPr="00C5144C">
        <w:rPr>
          <w:b/>
          <w:i/>
          <w:sz w:val="36"/>
        </w:rPr>
        <w:t xml:space="preserve"> Oditoryumu ve Sanat Merkezi,</w:t>
      </w:r>
      <w:r w:rsidR="004A057B" w:rsidRPr="00C5144C">
        <w:rPr>
          <w:b/>
          <w:i/>
          <w:sz w:val="36"/>
        </w:rPr>
        <w:t xml:space="preserve"> 8 Kasım’da</w:t>
      </w:r>
      <w:r w:rsidRPr="00C5144C">
        <w:rPr>
          <w:b/>
          <w:i/>
          <w:sz w:val="36"/>
        </w:rPr>
        <w:t xml:space="preserve"> </w:t>
      </w:r>
      <w:r w:rsidR="005F2A00" w:rsidRPr="00C5144C">
        <w:rPr>
          <w:b/>
          <w:i/>
          <w:sz w:val="36"/>
        </w:rPr>
        <w:t>Hacettepe Üniversitesi Senfoni Orkestrası</w:t>
      </w:r>
      <w:r w:rsidRPr="00C5144C">
        <w:rPr>
          <w:b/>
          <w:i/>
          <w:sz w:val="36"/>
        </w:rPr>
        <w:t>’</w:t>
      </w:r>
      <w:r w:rsidR="005F2A00" w:rsidRPr="00C5144C">
        <w:rPr>
          <w:b/>
          <w:i/>
          <w:sz w:val="36"/>
        </w:rPr>
        <w:t>nı</w:t>
      </w:r>
      <w:r w:rsidRPr="00C5144C">
        <w:rPr>
          <w:b/>
          <w:i/>
          <w:sz w:val="36"/>
        </w:rPr>
        <w:t xml:space="preserve"> ağırlıyor</w:t>
      </w:r>
    </w:p>
    <w:p w:rsidR="006012B0" w:rsidRDefault="006012B0" w:rsidP="006012B0">
      <w:pPr>
        <w:jc w:val="center"/>
        <w:rPr>
          <w:b/>
          <w:i/>
          <w:sz w:val="32"/>
        </w:rPr>
      </w:pPr>
    </w:p>
    <w:p w:rsidR="004A057B" w:rsidRDefault="005F2A00" w:rsidP="00C5144C">
      <w:pPr>
        <w:spacing w:line="360" w:lineRule="auto"/>
        <w:jc w:val="both"/>
        <w:rPr>
          <w:sz w:val="24"/>
          <w:szCs w:val="24"/>
        </w:rPr>
      </w:pPr>
      <w:r w:rsidRPr="00C5144C">
        <w:rPr>
          <w:b/>
          <w:sz w:val="24"/>
          <w:szCs w:val="24"/>
        </w:rPr>
        <w:t>İstanbul Kültür Üniversitesi</w:t>
      </w:r>
      <w:r w:rsidRPr="00C5144C">
        <w:rPr>
          <w:sz w:val="24"/>
          <w:szCs w:val="24"/>
        </w:rPr>
        <w:t xml:space="preserve"> </w:t>
      </w:r>
      <w:r w:rsidRPr="00C5144C">
        <w:rPr>
          <w:b/>
          <w:sz w:val="24"/>
          <w:szCs w:val="24"/>
        </w:rPr>
        <w:t>(İKÜ)</w:t>
      </w:r>
      <w:r w:rsidRPr="00C5144C">
        <w:rPr>
          <w:sz w:val="24"/>
          <w:szCs w:val="24"/>
        </w:rPr>
        <w:t xml:space="preserve"> </w:t>
      </w:r>
      <w:proofErr w:type="spellStart"/>
      <w:r w:rsidRPr="00C5144C">
        <w:rPr>
          <w:b/>
          <w:sz w:val="24"/>
          <w:szCs w:val="24"/>
        </w:rPr>
        <w:t>Akıngüç</w:t>
      </w:r>
      <w:proofErr w:type="spellEnd"/>
      <w:r w:rsidRPr="00C5144C">
        <w:rPr>
          <w:b/>
          <w:sz w:val="24"/>
          <w:szCs w:val="24"/>
        </w:rPr>
        <w:t xml:space="preserve"> Oditoryumu ve Sanat Merkezi (AOSM)</w:t>
      </w:r>
      <w:r w:rsidRPr="00C5144C">
        <w:rPr>
          <w:sz w:val="24"/>
          <w:szCs w:val="24"/>
        </w:rPr>
        <w:t xml:space="preserve">, </w:t>
      </w:r>
      <w:r w:rsidR="004A057B" w:rsidRPr="00C5144C">
        <w:rPr>
          <w:sz w:val="24"/>
          <w:szCs w:val="24"/>
        </w:rPr>
        <w:t xml:space="preserve">8 Kasım </w:t>
      </w:r>
      <w:r w:rsidR="006F5F36">
        <w:rPr>
          <w:sz w:val="24"/>
          <w:szCs w:val="24"/>
        </w:rPr>
        <w:t xml:space="preserve">Perşembe </w:t>
      </w:r>
      <w:r w:rsidR="004A057B" w:rsidRPr="00C5144C">
        <w:rPr>
          <w:sz w:val="24"/>
          <w:szCs w:val="24"/>
        </w:rPr>
        <w:t xml:space="preserve">günü </w:t>
      </w:r>
      <w:r w:rsidRPr="00C5144C">
        <w:rPr>
          <w:b/>
          <w:sz w:val="24"/>
          <w:szCs w:val="24"/>
        </w:rPr>
        <w:t>Hacettepe Üniversitesi Senfoni Orkestrası</w:t>
      </w:r>
      <w:r w:rsidRPr="00C5144C">
        <w:rPr>
          <w:sz w:val="24"/>
          <w:szCs w:val="24"/>
        </w:rPr>
        <w:t>’nı ağırlıyor.</w:t>
      </w:r>
      <w:r w:rsidR="006F5F36">
        <w:rPr>
          <w:sz w:val="24"/>
          <w:szCs w:val="24"/>
        </w:rPr>
        <w:t xml:space="preserve"> </w:t>
      </w:r>
      <w:r w:rsidR="004A057B" w:rsidRPr="00C5144C">
        <w:rPr>
          <w:sz w:val="24"/>
          <w:szCs w:val="24"/>
        </w:rPr>
        <w:t xml:space="preserve">Şef </w:t>
      </w:r>
      <w:r w:rsidR="004A057B" w:rsidRPr="00C5144C">
        <w:rPr>
          <w:b/>
          <w:sz w:val="24"/>
          <w:szCs w:val="24"/>
        </w:rPr>
        <w:t>Burak Tüzün</w:t>
      </w:r>
      <w:r w:rsidR="004A057B" w:rsidRPr="00C5144C">
        <w:rPr>
          <w:sz w:val="24"/>
          <w:szCs w:val="24"/>
        </w:rPr>
        <w:t xml:space="preserve"> yönetiminde </w:t>
      </w:r>
      <w:r w:rsidR="004A057B" w:rsidRPr="00C5144C">
        <w:rPr>
          <w:b/>
          <w:sz w:val="24"/>
          <w:szCs w:val="24"/>
        </w:rPr>
        <w:t xml:space="preserve">8 Kasım </w:t>
      </w:r>
      <w:r w:rsidR="006F5F36">
        <w:rPr>
          <w:b/>
          <w:sz w:val="24"/>
          <w:szCs w:val="24"/>
        </w:rPr>
        <w:t xml:space="preserve">Perşembe </w:t>
      </w:r>
      <w:r w:rsidR="004A057B" w:rsidRPr="00C5144C">
        <w:rPr>
          <w:sz w:val="24"/>
          <w:szCs w:val="24"/>
        </w:rPr>
        <w:t xml:space="preserve">günü </w:t>
      </w:r>
      <w:r w:rsidR="004A057B" w:rsidRPr="00C5144C">
        <w:rPr>
          <w:b/>
          <w:sz w:val="24"/>
          <w:szCs w:val="24"/>
        </w:rPr>
        <w:t>saat 19.00</w:t>
      </w:r>
      <w:r w:rsidR="006F5F36">
        <w:rPr>
          <w:sz w:val="24"/>
          <w:szCs w:val="24"/>
        </w:rPr>
        <w:t>'da gerçekleşecek</w:t>
      </w:r>
      <w:r w:rsidR="004A057B" w:rsidRPr="00C5144C">
        <w:rPr>
          <w:sz w:val="24"/>
          <w:szCs w:val="24"/>
        </w:rPr>
        <w:t xml:space="preserve"> konserde</w:t>
      </w:r>
      <w:r w:rsidR="00C5144C">
        <w:rPr>
          <w:sz w:val="24"/>
          <w:szCs w:val="24"/>
        </w:rPr>
        <w:t>,</w:t>
      </w:r>
      <w:r w:rsidR="004A057B" w:rsidRPr="00C5144C">
        <w:rPr>
          <w:sz w:val="24"/>
          <w:szCs w:val="24"/>
        </w:rPr>
        <w:t xml:space="preserve"> orkestraya piyanoda </w:t>
      </w:r>
      <w:r w:rsidR="004A057B" w:rsidRPr="00C5144C">
        <w:rPr>
          <w:b/>
          <w:sz w:val="24"/>
          <w:szCs w:val="24"/>
        </w:rPr>
        <w:t xml:space="preserve">Demet </w:t>
      </w:r>
      <w:proofErr w:type="spellStart"/>
      <w:r w:rsidR="004A057B" w:rsidRPr="00C5144C">
        <w:rPr>
          <w:b/>
          <w:sz w:val="24"/>
          <w:szCs w:val="24"/>
        </w:rPr>
        <w:t>Akkılıç</w:t>
      </w:r>
      <w:proofErr w:type="spellEnd"/>
      <w:r w:rsidR="004A057B" w:rsidRPr="00C5144C">
        <w:rPr>
          <w:sz w:val="24"/>
          <w:szCs w:val="24"/>
        </w:rPr>
        <w:t xml:space="preserve">, trompette ise </w:t>
      </w:r>
      <w:proofErr w:type="spellStart"/>
      <w:r w:rsidR="004A057B" w:rsidRPr="00C5144C">
        <w:rPr>
          <w:b/>
          <w:sz w:val="24"/>
          <w:szCs w:val="24"/>
        </w:rPr>
        <w:t>Onurcan</w:t>
      </w:r>
      <w:proofErr w:type="spellEnd"/>
      <w:r w:rsidR="004A057B" w:rsidRPr="00C5144C">
        <w:rPr>
          <w:b/>
          <w:sz w:val="24"/>
          <w:szCs w:val="24"/>
        </w:rPr>
        <w:t xml:space="preserve"> Çağatay</w:t>
      </w:r>
      <w:r w:rsidR="004A057B" w:rsidRPr="00C5144C">
        <w:rPr>
          <w:sz w:val="24"/>
          <w:szCs w:val="24"/>
        </w:rPr>
        <w:t xml:space="preserve"> solist olarak eşlik edecek.</w:t>
      </w:r>
    </w:p>
    <w:p w:rsidR="006F5F36" w:rsidRPr="006F5F36" w:rsidRDefault="006F5F36" w:rsidP="00C5144C">
      <w:pPr>
        <w:spacing w:line="360" w:lineRule="auto"/>
        <w:jc w:val="both"/>
        <w:rPr>
          <w:b/>
          <w:sz w:val="2"/>
          <w:szCs w:val="24"/>
        </w:rPr>
      </w:pPr>
    </w:p>
    <w:p w:rsidR="00A445CB" w:rsidRPr="00C5144C" w:rsidRDefault="005F2A00" w:rsidP="00C5144C">
      <w:pPr>
        <w:spacing w:line="360" w:lineRule="auto"/>
        <w:jc w:val="both"/>
        <w:rPr>
          <w:sz w:val="24"/>
          <w:szCs w:val="24"/>
        </w:rPr>
      </w:pPr>
      <w:r w:rsidRPr="00C5144C">
        <w:rPr>
          <w:b/>
          <w:sz w:val="24"/>
          <w:szCs w:val="24"/>
        </w:rPr>
        <w:t xml:space="preserve"> </w:t>
      </w:r>
      <w:r w:rsidR="004A057B" w:rsidRPr="00C5144C">
        <w:rPr>
          <w:b/>
          <w:sz w:val="24"/>
          <w:szCs w:val="24"/>
        </w:rPr>
        <w:t xml:space="preserve">10 Kasım Atatürk’ü Anma Günü </w:t>
      </w:r>
      <w:r w:rsidR="004A057B" w:rsidRPr="00C5144C">
        <w:rPr>
          <w:sz w:val="24"/>
          <w:szCs w:val="24"/>
        </w:rPr>
        <w:t xml:space="preserve">çerçevesinde </w:t>
      </w:r>
      <w:r w:rsidR="004A057B" w:rsidRPr="00C5144C">
        <w:rPr>
          <w:b/>
          <w:sz w:val="24"/>
          <w:szCs w:val="24"/>
        </w:rPr>
        <w:t>"80 Yıllık Özlem-Mustafa Kemal"</w:t>
      </w:r>
      <w:r w:rsidR="004A057B" w:rsidRPr="00C5144C">
        <w:rPr>
          <w:sz w:val="24"/>
          <w:szCs w:val="24"/>
        </w:rPr>
        <w:t xml:space="preserve">  başlığıyla sahne alacak orkestranın programında </w:t>
      </w:r>
      <w:r w:rsidR="00E06B9D" w:rsidRPr="00C5144C">
        <w:rPr>
          <w:sz w:val="24"/>
          <w:szCs w:val="24"/>
        </w:rPr>
        <w:t xml:space="preserve">Rus Besteci </w:t>
      </w:r>
      <w:r w:rsidR="004A057B" w:rsidRPr="00C5144C">
        <w:rPr>
          <w:b/>
          <w:sz w:val="24"/>
          <w:szCs w:val="24"/>
        </w:rPr>
        <w:t xml:space="preserve">Dimitri </w:t>
      </w:r>
      <w:proofErr w:type="spellStart"/>
      <w:r w:rsidR="004A057B" w:rsidRPr="00C5144C">
        <w:rPr>
          <w:b/>
          <w:sz w:val="24"/>
          <w:szCs w:val="24"/>
        </w:rPr>
        <w:t>Şostakoviç</w:t>
      </w:r>
      <w:proofErr w:type="spellEnd"/>
      <w:r w:rsidR="003A087E">
        <w:rPr>
          <w:b/>
          <w:sz w:val="24"/>
          <w:szCs w:val="24"/>
        </w:rPr>
        <w:t xml:space="preserve"> </w:t>
      </w:r>
      <w:r w:rsidR="003A087E" w:rsidRPr="003A087E">
        <w:rPr>
          <w:sz w:val="24"/>
          <w:szCs w:val="24"/>
        </w:rPr>
        <w:t>ile</w:t>
      </w:r>
      <w:r w:rsidR="00C5144C" w:rsidRPr="00C5144C">
        <w:rPr>
          <w:sz w:val="24"/>
          <w:szCs w:val="24"/>
        </w:rPr>
        <w:t xml:space="preserve"> Türkiye’de ve dünyada çağdaş müzik akımları doğrultusundaki besteleriyle tanınan </w:t>
      </w:r>
      <w:r w:rsidR="004A057B" w:rsidRPr="00C5144C">
        <w:rPr>
          <w:b/>
          <w:sz w:val="24"/>
          <w:szCs w:val="24"/>
        </w:rPr>
        <w:t>İlhan Usmanbaş</w:t>
      </w:r>
      <w:r w:rsidR="003A087E">
        <w:rPr>
          <w:sz w:val="24"/>
          <w:szCs w:val="24"/>
        </w:rPr>
        <w:t xml:space="preserve"> ve </w:t>
      </w:r>
      <w:bookmarkStart w:id="0" w:name="_GoBack"/>
      <w:bookmarkEnd w:id="0"/>
      <w:r w:rsidR="00C5144C" w:rsidRPr="00C5144C">
        <w:rPr>
          <w:sz w:val="24"/>
          <w:szCs w:val="24"/>
        </w:rPr>
        <w:t>özel</w:t>
      </w:r>
      <w:r w:rsidR="00C5144C">
        <w:rPr>
          <w:sz w:val="24"/>
          <w:szCs w:val="24"/>
        </w:rPr>
        <w:t>likle ses ve sahne müzikleriyle</w:t>
      </w:r>
      <w:r w:rsidR="00C5144C" w:rsidRPr="00C5144C">
        <w:rPr>
          <w:sz w:val="24"/>
          <w:szCs w:val="24"/>
        </w:rPr>
        <w:t xml:space="preserve"> tanınan Cumhuriyet dönemi ikinci kuşak bestecilerinden</w:t>
      </w:r>
      <w:r w:rsidR="004A057B" w:rsidRPr="00C5144C">
        <w:rPr>
          <w:sz w:val="24"/>
          <w:szCs w:val="24"/>
        </w:rPr>
        <w:t xml:space="preserve"> </w:t>
      </w:r>
      <w:proofErr w:type="spellStart"/>
      <w:r w:rsidR="004A057B" w:rsidRPr="00C5144C">
        <w:rPr>
          <w:b/>
          <w:sz w:val="24"/>
          <w:szCs w:val="24"/>
        </w:rPr>
        <w:t>Nevit</w:t>
      </w:r>
      <w:proofErr w:type="spellEnd"/>
      <w:r w:rsidR="004A057B" w:rsidRPr="00C5144C">
        <w:rPr>
          <w:b/>
          <w:sz w:val="24"/>
          <w:szCs w:val="24"/>
        </w:rPr>
        <w:t xml:space="preserve"> Kodallı</w:t>
      </w:r>
      <w:r w:rsidR="004A057B" w:rsidRPr="00C5144C">
        <w:rPr>
          <w:sz w:val="24"/>
          <w:szCs w:val="24"/>
        </w:rPr>
        <w:t>'nın eserleri seslendirilecek.</w:t>
      </w:r>
    </w:p>
    <w:sectPr w:rsidR="00A445CB" w:rsidRPr="00C5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2F"/>
    <w:rsid w:val="003A087E"/>
    <w:rsid w:val="004A057B"/>
    <w:rsid w:val="005F2A00"/>
    <w:rsid w:val="006012B0"/>
    <w:rsid w:val="006F5F36"/>
    <w:rsid w:val="00A445CB"/>
    <w:rsid w:val="00C5144C"/>
    <w:rsid w:val="00E06B9D"/>
    <w:rsid w:val="00E33E2F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9F11"/>
  <w15:chartTrackingRefBased/>
  <w15:docId w15:val="{580E5CBB-1870-4FE8-BCF6-778EC4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Arslan Pekşen</dc:creator>
  <cp:keywords/>
  <dc:description/>
  <cp:lastModifiedBy>Berivan Arslan Pekşen</cp:lastModifiedBy>
  <cp:revision>10</cp:revision>
  <dcterms:created xsi:type="dcterms:W3CDTF">2018-10-30T13:43:00Z</dcterms:created>
  <dcterms:modified xsi:type="dcterms:W3CDTF">2018-11-01T07:28:00Z</dcterms:modified>
</cp:coreProperties>
</file>