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C5F79" w14:textId="77777777" w:rsidR="00A33CED" w:rsidRDefault="00A33CED" w:rsidP="00A33CED">
      <w:pPr>
        <w:ind w:right="-2"/>
        <w:rPr>
          <w:rFonts w:cstheme="minorHAnsi"/>
          <w:b/>
        </w:rPr>
      </w:pPr>
    </w:p>
    <w:p w14:paraId="4FE1B45D" w14:textId="49CC7F4C" w:rsidR="00A33CED" w:rsidRPr="002B5B0A" w:rsidRDefault="00A33CED" w:rsidP="00A33CED">
      <w:pPr>
        <w:ind w:right="-2"/>
        <w:rPr>
          <w:rFonts w:cstheme="minorHAnsi"/>
          <w:b/>
        </w:rPr>
      </w:pPr>
      <w:r w:rsidRPr="002B5B0A">
        <w:rPr>
          <w:noProof/>
          <w:lang w:val="en-US"/>
        </w:rPr>
        <w:drawing>
          <wp:anchor distT="0" distB="0" distL="114300" distR="114300" simplePos="0" relativeHeight="251659264" behindDoc="0" locked="0" layoutInCell="1" allowOverlap="1" wp14:anchorId="142660EC" wp14:editId="551F0DEC">
            <wp:simplePos x="0" y="0"/>
            <wp:positionH relativeFrom="margin">
              <wp:posOffset>1265555</wp:posOffset>
            </wp:positionH>
            <wp:positionV relativeFrom="topMargin">
              <wp:posOffset>174625</wp:posOffset>
            </wp:positionV>
            <wp:extent cx="3238500" cy="8667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866775"/>
                    </a:xfrm>
                    <a:prstGeom prst="rect">
                      <a:avLst/>
                    </a:prstGeom>
                    <a:noFill/>
                  </pic:spPr>
                </pic:pic>
              </a:graphicData>
            </a:graphic>
            <wp14:sizeRelH relativeFrom="margin">
              <wp14:pctWidth>0</wp14:pctWidth>
            </wp14:sizeRelH>
            <wp14:sizeRelV relativeFrom="margin">
              <wp14:pctHeight>0</wp14:pctHeight>
            </wp14:sizeRelV>
          </wp:anchor>
        </w:drawing>
      </w:r>
    </w:p>
    <w:p w14:paraId="20D12FE0" w14:textId="39CEB397" w:rsidR="00A33CED" w:rsidRPr="002B5B0A" w:rsidRDefault="00A33CED" w:rsidP="00A33CED">
      <w:pPr>
        <w:pStyle w:val="NormalWeb"/>
        <w:shd w:val="clear" w:color="auto" w:fill="FFFFFF"/>
        <w:spacing w:after="840" w:afterAutospacing="0"/>
        <w:jc w:val="center"/>
        <w:rPr>
          <w:rFonts w:asciiTheme="minorHAnsi" w:hAnsiTheme="minorHAnsi" w:cs="Arial"/>
          <w:b/>
          <w:spacing w:val="-5"/>
          <w:sz w:val="52"/>
          <w:szCs w:val="22"/>
          <w:u w:val="single"/>
          <w:lang w:val="tr-TR"/>
        </w:rPr>
      </w:pPr>
      <w:r w:rsidRPr="002B5B0A">
        <w:rPr>
          <w:rFonts w:asciiTheme="minorHAnsi" w:hAnsiTheme="minorHAnsi" w:cs="Arial"/>
          <w:b/>
          <w:spacing w:val="-5"/>
          <w:sz w:val="52"/>
          <w:szCs w:val="22"/>
          <w:u w:val="single"/>
          <w:lang w:val="tr-TR"/>
        </w:rPr>
        <w:t>BASIN BÜLTENİ</w:t>
      </w:r>
    </w:p>
    <w:p w14:paraId="4AE5FD09" w14:textId="1377FCD3" w:rsidR="00FF4D11" w:rsidRPr="00C6380B" w:rsidRDefault="00C6380B" w:rsidP="00C6380B">
      <w:pPr>
        <w:jc w:val="center"/>
        <w:rPr>
          <w:b/>
          <w:sz w:val="44"/>
          <w:szCs w:val="24"/>
        </w:rPr>
      </w:pPr>
      <w:r w:rsidRPr="00C6380B">
        <w:rPr>
          <w:b/>
          <w:sz w:val="44"/>
          <w:szCs w:val="24"/>
        </w:rPr>
        <w:t>DİJİTALLEŞME</w:t>
      </w:r>
      <w:r w:rsidR="007A2C2A">
        <w:rPr>
          <w:b/>
          <w:sz w:val="44"/>
          <w:szCs w:val="24"/>
        </w:rPr>
        <w:t>YE</w:t>
      </w:r>
      <w:r w:rsidRPr="00C6380B">
        <w:rPr>
          <w:b/>
          <w:sz w:val="44"/>
          <w:szCs w:val="24"/>
        </w:rPr>
        <w:t xml:space="preserve"> YATIRIM YAPAN FİRMALAR AYAKTA KALACAK</w:t>
      </w:r>
    </w:p>
    <w:p w14:paraId="351EB610" w14:textId="77777777" w:rsidR="00C6380B" w:rsidRPr="00C6380B" w:rsidRDefault="00C6380B" w:rsidP="00C6380B">
      <w:pPr>
        <w:jc w:val="center"/>
        <w:rPr>
          <w:b/>
          <w:i/>
          <w:sz w:val="36"/>
          <w:szCs w:val="24"/>
        </w:rPr>
      </w:pPr>
    </w:p>
    <w:p w14:paraId="496C7CEF" w14:textId="2D129433" w:rsidR="00FF4D11" w:rsidRPr="00C6380B" w:rsidRDefault="00FF4D11" w:rsidP="00C6380B">
      <w:pPr>
        <w:jc w:val="center"/>
        <w:rPr>
          <w:b/>
          <w:i/>
          <w:sz w:val="36"/>
          <w:szCs w:val="24"/>
        </w:rPr>
      </w:pPr>
      <w:r w:rsidRPr="00C6380B">
        <w:rPr>
          <w:b/>
          <w:i/>
          <w:sz w:val="36"/>
          <w:szCs w:val="24"/>
        </w:rPr>
        <w:t xml:space="preserve">Koronavirüs salgınının </w:t>
      </w:r>
      <w:r w:rsidR="00C6380B" w:rsidRPr="00C6380B">
        <w:rPr>
          <w:b/>
          <w:i/>
          <w:sz w:val="36"/>
          <w:szCs w:val="24"/>
        </w:rPr>
        <w:t xml:space="preserve">her alanda dijital dönüşümü zorunlu hale getirdiğini </w:t>
      </w:r>
      <w:r w:rsidR="00E90BF1">
        <w:rPr>
          <w:b/>
          <w:i/>
          <w:sz w:val="36"/>
          <w:szCs w:val="24"/>
        </w:rPr>
        <w:t>kaydeden</w:t>
      </w:r>
      <w:r w:rsidR="00C6380B" w:rsidRPr="00C6380B">
        <w:rPr>
          <w:b/>
          <w:i/>
          <w:sz w:val="36"/>
          <w:szCs w:val="24"/>
        </w:rPr>
        <w:t xml:space="preserve"> </w:t>
      </w:r>
      <w:r w:rsidRPr="00C6380B">
        <w:rPr>
          <w:b/>
          <w:i/>
          <w:sz w:val="36"/>
          <w:szCs w:val="24"/>
        </w:rPr>
        <w:t>Uluslararası Ticaret Uzmanı Doç. Dr. Nebile Korucu Gümüşoğlu, “</w:t>
      </w:r>
      <w:r w:rsidR="00C6380B" w:rsidRPr="00C6380B">
        <w:rPr>
          <w:b/>
          <w:i/>
          <w:sz w:val="36"/>
          <w:szCs w:val="24"/>
        </w:rPr>
        <w:t>Bu süreçte ş</w:t>
      </w:r>
      <w:r w:rsidR="00844BEE" w:rsidRPr="00C6380B">
        <w:rPr>
          <w:b/>
          <w:i/>
          <w:sz w:val="36"/>
          <w:szCs w:val="24"/>
        </w:rPr>
        <w:t>oklara dayanıklı</w:t>
      </w:r>
      <w:r w:rsidRPr="00C6380B">
        <w:rPr>
          <w:b/>
          <w:i/>
          <w:sz w:val="36"/>
          <w:szCs w:val="24"/>
        </w:rPr>
        <w:t xml:space="preserve"> ülkeler, şirketler ve kişiler kazanacak. Dijitalleşmeye ayak uyd</w:t>
      </w:r>
      <w:r w:rsidR="00DA6524" w:rsidRPr="00C6380B">
        <w:rPr>
          <w:b/>
          <w:i/>
          <w:sz w:val="36"/>
          <w:szCs w:val="24"/>
        </w:rPr>
        <w:t>urmayan şirketler ise yok olma tehlikesiyle karşı karşıya kalacak</w:t>
      </w:r>
      <w:r w:rsidRPr="00C6380B">
        <w:rPr>
          <w:b/>
          <w:i/>
          <w:sz w:val="36"/>
          <w:szCs w:val="24"/>
        </w:rPr>
        <w:t>” dedi.</w:t>
      </w:r>
    </w:p>
    <w:p w14:paraId="22A99BC0" w14:textId="77777777" w:rsidR="007A2C2A" w:rsidRDefault="007A2C2A" w:rsidP="007A2C2A">
      <w:pPr>
        <w:spacing w:line="360" w:lineRule="auto"/>
        <w:jc w:val="both"/>
        <w:rPr>
          <w:sz w:val="24"/>
          <w:szCs w:val="24"/>
        </w:rPr>
      </w:pPr>
    </w:p>
    <w:p w14:paraId="45578E2F" w14:textId="7EC553BD" w:rsidR="00F944F1" w:rsidRDefault="00C6380B" w:rsidP="007A2C2A">
      <w:pPr>
        <w:spacing w:line="360" w:lineRule="auto"/>
        <w:jc w:val="both"/>
        <w:rPr>
          <w:sz w:val="24"/>
          <w:szCs w:val="24"/>
        </w:rPr>
      </w:pPr>
      <w:r>
        <w:rPr>
          <w:sz w:val="24"/>
          <w:szCs w:val="24"/>
        </w:rPr>
        <w:t xml:space="preserve">Dünyayı etkisini altına alan </w:t>
      </w:r>
      <w:r w:rsidR="00E90BF1">
        <w:rPr>
          <w:sz w:val="24"/>
          <w:szCs w:val="24"/>
        </w:rPr>
        <w:t>Koronavirüs</w:t>
      </w:r>
      <w:r>
        <w:rPr>
          <w:sz w:val="24"/>
          <w:szCs w:val="24"/>
        </w:rPr>
        <w:t xml:space="preserve"> salgınının dünya ticaretine etkilerini değerlendiren </w:t>
      </w:r>
      <w:r w:rsidR="00C95717" w:rsidRPr="005727C3">
        <w:rPr>
          <w:sz w:val="24"/>
          <w:szCs w:val="24"/>
        </w:rPr>
        <w:t>İstanbul Kültür Üniversitesi (İKÜ) Uluslararası Ticaret Bölüm Başkan Yardımcısı Doç. Dr. Nebile Korucu Gümüşoğlu</w:t>
      </w:r>
      <w:r>
        <w:rPr>
          <w:sz w:val="24"/>
          <w:szCs w:val="24"/>
        </w:rPr>
        <w:t>,</w:t>
      </w:r>
      <w:r w:rsidR="00844BEE">
        <w:rPr>
          <w:sz w:val="24"/>
          <w:szCs w:val="24"/>
        </w:rPr>
        <w:t xml:space="preserve"> </w:t>
      </w:r>
      <w:r w:rsidR="00C07E0A">
        <w:rPr>
          <w:sz w:val="24"/>
          <w:szCs w:val="24"/>
        </w:rPr>
        <w:t>ül</w:t>
      </w:r>
      <w:r>
        <w:rPr>
          <w:sz w:val="24"/>
          <w:szCs w:val="24"/>
        </w:rPr>
        <w:t>keleri bekleyen yeni gelişmeler</w:t>
      </w:r>
      <w:r w:rsidR="00C07E0A">
        <w:rPr>
          <w:sz w:val="24"/>
          <w:szCs w:val="24"/>
        </w:rPr>
        <w:t xml:space="preserve"> </w:t>
      </w:r>
      <w:r>
        <w:rPr>
          <w:sz w:val="24"/>
          <w:szCs w:val="24"/>
        </w:rPr>
        <w:t xml:space="preserve">ve olası krizler hakkında konuştu. </w:t>
      </w:r>
      <w:r w:rsidR="00274741">
        <w:rPr>
          <w:sz w:val="24"/>
          <w:szCs w:val="24"/>
        </w:rPr>
        <w:t>Firmalarda</w:t>
      </w:r>
      <w:r w:rsidR="00F944F1" w:rsidRPr="005727C3">
        <w:rPr>
          <w:sz w:val="24"/>
          <w:szCs w:val="24"/>
        </w:rPr>
        <w:t xml:space="preserve"> dijitalleşme süreci</w:t>
      </w:r>
      <w:r w:rsidR="00A31304" w:rsidRPr="005727C3">
        <w:rPr>
          <w:sz w:val="24"/>
          <w:szCs w:val="24"/>
        </w:rPr>
        <w:t xml:space="preserve">nin başladığını </w:t>
      </w:r>
      <w:r>
        <w:rPr>
          <w:sz w:val="24"/>
          <w:szCs w:val="24"/>
        </w:rPr>
        <w:t>ifade eden</w:t>
      </w:r>
      <w:r w:rsidR="00C07E0A">
        <w:rPr>
          <w:sz w:val="24"/>
          <w:szCs w:val="24"/>
        </w:rPr>
        <w:t xml:space="preserve"> </w:t>
      </w:r>
      <w:r w:rsidR="00A31304" w:rsidRPr="005727C3">
        <w:rPr>
          <w:sz w:val="24"/>
          <w:szCs w:val="24"/>
        </w:rPr>
        <w:t>Doç. Dr. Gümüşoğlu, “</w:t>
      </w:r>
      <w:r w:rsidR="00274741">
        <w:rPr>
          <w:sz w:val="24"/>
          <w:szCs w:val="24"/>
        </w:rPr>
        <w:t>Yatırımlar artık</w:t>
      </w:r>
      <w:r w:rsidR="00F944F1" w:rsidRPr="005727C3">
        <w:rPr>
          <w:sz w:val="24"/>
          <w:szCs w:val="24"/>
        </w:rPr>
        <w:t xml:space="preserve"> dijitalleşmeye göre şekillenecek. Dijitale yatırım</w:t>
      </w:r>
      <w:r w:rsidR="007A2C2A">
        <w:rPr>
          <w:sz w:val="24"/>
          <w:szCs w:val="24"/>
        </w:rPr>
        <w:t xml:space="preserve"> yapan firmalar ayakta kalırken</w:t>
      </w:r>
      <w:r>
        <w:rPr>
          <w:sz w:val="24"/>
          <w:szCs w:val="24"/>
        </w:rPr>
        <w:t>, diğerleri ise salgın</w:t>
      </w:r>
      <w:r w:rsidR="00F944F1" w:rsidRPr="005727C3">
        <w:rPr>
          <w:sz w:val="24"/>
          <w:szCs w:val="24"/>
        </w:rPr>
        <w:t xml:space="preserve"> s</w:t>
      </w:r>
      <w:r>
        <w:rPr>
          <w:sz w:val="24"/>
          <w:szCs w:val="24"/>
        </w:rPr>
        <w:t>onrası yok olma tehlikesiyle karşı kalacak</w:t>
      </w:r>
      <w:r w:rsidR="00B605BE">
        <w:rPr>
          <w:sz w:val="24"/>
          <w:szCs w:val="24"/>
        </w:rPr>
        <w:t>.</w:t>
      </w:r>
      <w:r w:rsidR="005E682C" w:rsidRPr="005727C3">
        <w:rPr>
          <w:sz w:val="24"/>
          <w:szCs w:val="24"/>
        </w:rPr>
        <w:t xml:space="preserve">” </w:t>
      </w:r>
      <w:r w:rsidR="00274741">
        <w:rPr>
          <w:sz w:val="24"/>
          <w:szCs w:val="24"/>
        </w:rPr>
        <w:t xml:space="preserve">dedi. </w:t>
      </w:r>
      <w:r w:rsidR="005E682C" w:rsidRPr="005727C3">
        <w:rPr>
          <w:sz w:val="24"/>
          <w:szCs w:val="24"/>
        </w:rPr>
        <w:t xml:space="preserve"> </w:t>
      </w:r>
    </w:p>
    <w:p w14:paraId="1198889A" w14:textId="740B48AB" w:rsidR="00DA6524" w:rsidRPr="00B605BE" w:rsidRDefault="00B605BE" w:rsidP="007A2C2A">
      <w:pPr>
        <w:spacing w:line="360" w:lineRule="auto"/>
        <w:jc w:val="both"/>
        <w:rPr>
          <w:b/>
          <w:sz w:val="24"/>
          <w:szCs w:val="24"/>
        </w:rPr>
      </w:pPr>
      <w:r w:rsidRPr="00B605BE">
        <w:rPr>
          <w:b/>
          <w:sz w:val="24"/>
          <w:szCs w:val="24"/>
        </w:rPr>
        <w:t>Ekonomi kısa vadede dengeye dönemeyebilir</w:t>
      </w:r>
    </w:p>
    <w:p w14:paraId="2C0D5BEC" w14:textId="3B41BFE6" w:rsidR="007866EA" w:rsidRDefault="00C6380B" w:rsidP="007A2C2A">
      <w:pPr>
        <w:spacing w:line="360" w:lineRule="auto"/>
        <w:jc w:val="both"/>
        <w:rPr>
          <w:sz w:val="24"/>
          <w:szCs w:val="24"/>
        </w:rPr>
      </w:pPr>
      <w:r>
        <w:rPr>
          <w:sz w:val="24"/>
          <w:szCs w:val="24"/>
        </w:rPr>
        <w:t xml:space="preserve">Bu sürecin ardından yeni bir düzenin oluşacağını vurgulayan </w:t>
      </w:r>
      <w:r w:rsidR="00DA6524" w:rsidRPr="005727C3">
        <w:rPr>
          <w:sz w:val="24"/>
          <w:szCs w:val="24"/>
        </w:rPr>
        <w:t xml:space="preserve">Doç. Dr. Gümüşoğlu, </w:t>
      </w:r>
      <w:r>
        <w:rPr>
          <w:sz w:val="24"/>
          <w:szCs w:val="24"/>
        </w:rPr>
        <w:t>“Şu anda dijitalleşme yolunda atılan</w:t>
      </w:r>
      <w:r w:rsidR="006D61BC">
        <w:rPr>
          <w:sz w:val="24"/>
          <w:szCs w:val="24"/>
        </w:rPr>
        <w:t xml:space="preserve"> </w:t>
      </w:r>
      <w:r w:rsidR="007A2C2A">
        <w:rPr>
          <w:sz w:val="24"/>
          <w:szCs w:val="24"/>
        </w:rPr>
        <w:t xml:space="preserve">adımlar </w:t>
      </w:r>
      <w:r w:rsidR="007866EA">
        <w:rPr>
          <w:sz w:val="24"/>
          <w:szCs w:val="24"/>
        </w:rPr>
        <w:t xml:space="preserve">kalıcı olacak. </w:t>
      </w:r>
      <w:r w:rsidR="007A2C2A">
        <w:rPr>
          <w:sz w:val="24"/>
          <w:szCs w:val="24"/>
        </w:rPr>
        <w:t>E-ticaret, lojistik ve</w:t>
      </w:r>
      <w:r w:rsidR="00DA6524" w:rsidRPr="005727C3">
        <w:rPr>
          <w:sz w:val="24"/>
          <w:szCs w:val="24"/>
        </w:rPr>
        <w:t xml:space="preserve"> e-pazarlama </w:t>
      </w:r>
      <w:r w:rsidR="007A2C2A">
        <w:rPr>
          <w:sz w:val="24"/>
          <w:szCs w:val="24"/>
        </w:rPr>
        <w:t xml:space="preserve">gibi kavramlar </w:t>
      </w:r>
      <w:r w:rsidR="00DA6524" w:rsidRPr="005727C3">
        <w:rPr>
          <w:sz w:val="24"/>
          <w:szCs w:val="24"/>
        </w:rPr>
        <w:t>ticarette daha fazla yer alacak. Beklenmeyen krizlere daha dayanıklı olmak için</w:t>
      </w:r>
      <w:r w:rsidR="00DA6524">
        <w:rPr>
          <w:sz w:val="24"/>
          <w:szCs w:val="24"/>
        </w:rPr>
        <w:t xml:space="preserve"> çalışacağız. Şoklara dayanıklı</w:t>
      </w:r>
      <w:r w:rsidR="00DA6524" w:rsidRPr="005727C3">
        <w:rPr>
          <w:sz w:val="24"/>
          <w:szCs w:val="24"/>
        </w:rPr>
        <w:t xml:space="preserve"> ülkeler, şirketler ve kişiler kazanacak. </w:t>
      </w:r>
      <w:r w:rsidR="00DA6524">
        <w:rPr>
          <w:sz w:val="24"/>
          <w:szCs w:val="24"/>
        </w:rPr>
        <w:t>Bu süreçten birçok sektör</w:t>
      </w:r>
      <w:r w:rsidR="00DA6524" w:rsidRPr="005727C3">
        <w:rPr>
          <w:sz w:val="24"/>
          <w:szCs w:val="24"/>
        </w:rPr>
        <w:t xml:space="preserve"> olumsuz etkilediği için ekonomide dengeye dönmenin kısa vadede </w:t>
      </w:r>
      <w:r w:rsidR="00DA6524">
        <w:rPr>
          <w:sz w:val="24"/>
          <w:szCs w:val="24"/>
        </w:rPr>
        <w:t>mümkün olmayacağını düşünüyorum</w:t>
      </w:r>
      <w:r w:rsidR="00C6506F">
        <w:rPr>
          <w:sz w:val="24"/>
          <w:szCs w:val="24"/>
        </w:rPr>
        <w:t>.</w:t>
      </w:r>
      <w:r w:rsidR="00DA6524">
        <w:rPr>
          <w:sz w:val="24"/>
          <w:szCs w:val="24"/>
        </w:rPr>
        <w:t xml:space="preserve">” diye konuştu. </w:t>
      </w:r>
    </w:p>
    <w:p w14:paraId="2DD67CA1" w14:textId="552ABE5C" w:rsidR="00DA6524" w:rsidRPr="00B605BE" w:rsidRDefault="00B605BE" w:rsidP="007A2C2A">
      <w:pPr>
        <w:spacing w:line="360" w:lineRule="auto"/>
        <w:jc w:val="both"/>
        <w:rPr>
          <w:b/>
          <w:sz w:val="24"/>
          <w:szCs w:val="24"/>
        </w:rPr>
      </w:pPr>
      <w:r w:rsidRPr="00B605BE">
        <w:rPr>
          <w:b/>
          <w:sz w:val="24"/>
          <w:szCs w:val="24"/>
        </w:rPr>
        <w:lastRenderedPageBreak/>
        <w:t xml:space="preserve">Organik tarıma yönelim arttı </w:t>
      </w:r>
    </w:p>
    <w:p w14:paraId="1877F8FE" w14:textId="76BF3803" w:rsidR="00DA6524" w:rsidRPr="00DA6524" w:rsidRDefault="00DA6524" w:rsidP="007A2C2A">
      <w:pPr>
        <w:spacing w:line="360" w:lineRule="auto"/>
        <w:jc w:val="both"/>
        <w:rPr>
          <w:color w:val="FF0000"/>
          <w:sz w:val="24"/>
          <w:szCs w:val="24"/>
        </w:rPr>
      </w:pPr>
      <w:r w:rsidRPr="00333F91">
        <w:rPr>
          <w:sz w:val="24"/>
          <w:szCs w:val="24"/>
        </w:rPr>
        <w:t>Koronavirüsün dünya ticaretini mikro v</w:t>
      </w:r>
      <w:r w:rsidR="00B605BE">
        <w:rPr>
          <w:sz w:val="24"/>
          <w:szCs w:val="24"/>
        </w:rPr>
        <w:t xml:space="preserve">e makro düzeyde etkilediğini </w:t>
      </w:r>
      <w:r w:rsidRPr="00333F91">
        <w:rPr>
          <w:sz w:val="24"/>
          <w:szCs w:val="24"/>
        </w:rPr>
        <w:t xml:space="preserve">belirten Doç. Dr. Gümüşoğlu, “Bu etkinin önümüzdeki dönemde de devam edeceğini düşünüyorum. Mikro düzeyde insanların tüketici </w:t>
      </w:r>
      <w:r w:rsidR="00B605BE">
        <w:rPr>
          <w:sz w:val="24"/>
          <w:szCs w:val="24"/>
        </w:rPr>
        <w:t>davranışları değişti.</w:t>
      </w:r>
      <w:r w:rsidRPr="00333F91">
        <w:rPr>
          <w:sz w:val="24"/>
          <w:szCs w:val="24"/>
        </w:rPr>
        <w:t xml:space="preserve"> Gıdaya olan talep ve organik tarıma yönelim arttı. Organik gıda ticaretinde daha fazla artış bekleniyor</w:t>
      </w:r>
      <w:r w:rsidR="00C6506F" w:rsidRPr="00333F91">
        <w:rPr>
          <w:sz w:val="24"/>
          <w:szCs w:val="24"/>
        </w:rPr>
        <w:t>.</w:t>
      </w:r>
      <w:r w:rsidRPr="00333F91">
        <w:rPr>
          <w:sz w:val="24"/>
          <w:szCs w:val="24"/>
        </w:rPr>
        <w:t>” dedi.</w:t>
      </w:r>
      <w:r>
        <w:rPr>
          <w:sz w:val="24"/>
          <w:szCs w:val="24"/>
        </w:rPr>
        <w:t xml:space="preserve"> </w:t>
      </w:r>
      <w:r w:rsidRPr="005727C3">
        <w:rPr>
          <w:sz w:val="24"/>
          <w:szCs w:val="24"/>
        </w:rPr>
        <w:t xml:space="preserve"> </w:t>
      </w:r>
    </w:p>
    <w:p w14:paraId="64B99437" w14:textId="288AF4EB" w:rsidR="00A31304" w:rsidRPr="007A2C2A" w:rsidRDefault="00B605BE" w:rsidP="007A2C2A">
      <w:pPr>
        <w:spacing w:line="360" w:lineRule="auto"/>
        <w:jc w:val="both"/>
        <w:rPr>
          <w:b/>
          <w:sz w:val="24"/>
          <w:szCs w:val="24"/>
        </w:rPr>
      </w:pPr>
      <w:r w:rsidRPr="007A2C2A">
        <w:rPr>
          <w:b/>
          <w:sz w:val="24"/>
          <w:szCs w:val="24"/>
        </w:rPr>
        <w:t xml:space="preserve">En çok gençleri etkileyecek </w:t>
      </w:r>
    </w:p>
    <w:p w14:paraId="3DA68076" w14:textId="21654773" w:rsidR="00274741" w:rsidRDefault="00F944F1" w:rsidP="007A2C2A">
      <w:pPr>
        <w:spacing w:line="360" w:lineRule="auto"/>
        <w:jc w:val="both"/>
        <w:rPr>
          <w:sz w:val="24"/>
          <w:szCs w:val="24"/>
        </w:rPr>
      </w:pPr>
      <w:r w:rsidRPr="005727C3">
        <w:rPr>
          <w:sz w:val="24"/>
          <w:szCs w:val="24"/>
        </w:rPr>
        <w:t>Dünya Çalışma Örgütü’nün son raporun</w:t>
      </w:r>
      <w:r w:rsidR="00B605BE">
        <w:rPr>
          <w:sz w:val="24"/>
          <w:szCs w:val="24"/>
        </w:rPr>
        <w:t>a da değinen</w:t>
      </w:r>
      <w:r w:rsidR="00C6506F">
        <w:rPr>
          <w:sz w:val="24"/>
          <w:szCs w:val="24"/>
        </w:rPr>
        <w:t xml:space="preserve"> </w:t>
      </w:r>
      <w:r w:rsidR="00A31304" w:rsidRPr="005727C3">
        <w:rPr>
          <w:sz w:val="24"/>
          <w:szCs w:val="24"/>
        </w:rPr>
        <w:t>Doç. Dr. Gümüşoğlu, “</w:t>
      </w:r>
      <w:r w:rsidR="00B605BE">
        <w:rPr>
          <w:sz w:val="24"/>
          <w:szCs w:val="24"/>
        </w:rPr>
        <w:t xml:space="preserve">Salgın, şirketlerdeki işgücünü de etkiliyor. </w:t>
      </w:r>
      <w:r w:rsidR="007A2C2A" w:rsidRPr="005727C3">
        <w:rPr>
          <w:sz w:val="24"/>
          <w:szCs w:val="24"/>
        </w:rPr>
        <w:t>İşgücü piyasasında</w:t>
      </w:r>
      <w:r w:rsidR="007A2C2A">
        <w:rPr>
          <w:sz w:val="24"/>
          <w:szCs w:val="24"/>
        </w:rPr>
        <w:t>n</w:t>
      </w:r>
      <w:r w:rsidR="00B605BE">
        <w:rPr>
          <w:sz w:val="24"/>
          <w:szCs w:val="24"/>
        </w:rPr>
        <w:t xml:space="preserve"> </w:t>
      </w:r>
      <w:r w:rsidR="00E90BF1">
        <w:rPr>
          <w:sz w:val="24"/>
          <w:szCs w:val="24"/>
        </w:rPr>
        <w:t xml:space="preserve">olumsuz yönde </w:t>
      </w:r>
      <w:r w:rsidR="00B605BE">
        <w:rPr>
          <w:sz w:val="24"/>
          <w:szCs w:val="24"/>
        </w:rPr>
        <w:t xml:space="preserve">en fazla etkilenecek kitle gençler gibi görünüyor. Çünkü raporda, </w:t>
      </w:r>
      <w:r w:rsidRPr="005727C3">
        <w:rPr>
          <w:sz w:val="24"/>
          <w:szCs w:val="24"/>
        </w:rPr>
        <w:t>gençlerin 5’te 1’i</w:t>
      </w:r>
      <w:r w:rsidR="00B605BE">
        <w:rPr>
          <w:sz w:val="24"/>
          <w:szCs w:val="24"/>
        </w:rPr>
        <w:t>nin</w:t>
      </w:r>
      <w:r w:rsidRPr="005727C3">
        <w:rPr>
          <w:sz w:val="24"/>
          <w:szCs w:val="24"/>
        </w:rPr>
        <w:t xml:space="preserve"> ne eğitimde ne işgücünde </w:t>
      </w:r>
      <w:r w:rsidR="00B605BE">
        <w:rPr>
          <w:sz w:val="24"/>
          <w:szCs w:val="24"/>
        </w:rPr>
        <w:t>ne de öğretimde bulunduğu görülüyor</w:t>
      </w:r>
      <w:r w:rsidR="00A31304" w:rsidRPr="005727C3">
        <w:rPr>
          <w:sz w:val="24"/>
          <w:szCs w:val="24"/>
        </w:rPr>
        <w:t>. Dünyada zaten genç</w:t>
      </w:r>
      <w:r w:rsidR="007A2C2A">
        <w:rPr>
          <w:sz w:val="24"/>
          <w:szCs w:val="24"/>
        </w:rPr>
        <w:t xml:space="preserve"> işsizlikle</w:t>
      </w:r>
      <w:r w:rsidR="00B605BE">
        <w:rPr>
          <w:sz w:val="24"/>
          <w:szCs w:val="24"/>
        </w:rPr>
        <w:t xml:space="preserve"> ilgili sorun</w:t>
      </w:r>
      <w:r w:rsidR="007A2C2A">
        <w:rPr>
          <w:sz w:val="24"/>
          <w:szCs w:val="24"/>
        </w:rPr>
        <w:t>lar</w:t>
      </w:r>
      <w:r w:rsidR="00B605BE">
        <w:rPr>
          <w:sz w:val="24"/>
          <w:szCs w:val="24"/>
        </w:rPr>
        <w:t xml:space="preserve"> var. Bunun yanı sıra </w:t>
      </w:r>
      <w:r w:rsidR="00A31304" w:rsidRPr="005727C3">
        <w:rPr>
          <w:sz w:val="24"/>
          <w:szCs w:val="24"/>
        </w:rPr>
        <w:t xml:space="preserve">gençlerin büyük bir çoğunluğu </w:t>
      </w:r>
      <w:r w:rsidR="00B605BE">
        <w:rPr>
          <w:sz w:val="24"/>
          <w:szCs w:val="24"/>
        </w:rPr>
        <w:t xml:space="preserve">da </w:t>
      </w:r>
      <w:r w:rsidR="00A31304" w:rsidRPr="005727C3">
        <w:rPr>
          <w:sz w:val="24"/>
          <w:szCs w:val="24"/>
        </w:rPr>
        <w:t>kısmi zamanlı işler, hizmet ve tur</w:t>
      </w:r>
      <w:r w:rsidR="00B605BE">
        <w:rPr>
          <w:sz w:val="24"/>
          <w:szCs w:val="24"/>
        </w:rPr>
        <w:t>izm sektöründe çalışıyor</w:t>
      </w:r>
      <w:r w:rsidR="00274741">
        <w:rPr>
          <w:sz w:val="24"/>
          <w:szCs w:val="24"/>
        </w:rPr>
        <w:t xml:space="preserve">. Bunların </w:t>
      </w:r>
      <w:r w:rsidR="00A31304" w:rsidRPr="005727C3">
        <w:rPr>
          <w:sz w:val="24"/>
          <w:szCs w:val="24"/>
        </w:rPr>
        <w:t>salgından en çok etkilene</w:t>
      </w:r>
      <w:r w:rsidR="00274741">
        <w:rPr>
          <w:sz w:val="24"/>
          <w:szCs w:val="24"/>
        </w:rPr>
        <w:t>n sektörlerin başında geldiğini düşünürsek maalesef bu süreçten olums</w:t>
      </w:r>
      <w:r w:rsidR="00DA6524">
        <w:rPr>
          <w:sz w:val="24"/>
          <w:szCs w:val="24"/>
        </w:rPr>
        <w:t xml:space="preserve">uz etkilenecek kitlelerin başında </w:t>
      </w:r>
      <w:r w:rsidR="00274741">
        <w:rPr>
          <w:sz w:val="24"/>
          <w:szCs w:val="24"/>
        </w:rPr>
        <w:t>gençler</w:t>
      </w:r>
      <w:r w:rsidR="00DA6524">
        <w:rPr>
          <w:sz w:val="24"/>
          <w:szCs w:val="24"/>
        </w:rPr>
        <w:t xml:space="preserve"> geliyor</w:t>
      </w:r>
      <w:r w:rsidR="00C6506F">
        <w:rPr>
          <w:sz w:val="24"/>
          <w:szCs w:val="24"/>
        </w:rPr>
        <w:t>.</w:t>
      </w:r>
      <w:r w:rsidR="00274741">
        <w:rPr>
          <w:sz w:val="24"/>
          <w:szCs w:val="24"/>
        </w:rPr>
        <w:t>” ifadelerinde bulundu.</w:t>
      </w:r>
    </w:p>
    <w:p w14:paraId="414703D9" w14:textId="3B990D84" w:rsidR="00DA6524" w:rsidRPr="00B605BE" w:rsidRDefault="00B605BE" w:rsidP="007A2C2A">
      <w:pPr>
        <w:spacing w:line="360" w:lineRule="auto"/>
        <w:jc w:val="both"/>
        <w:rPr>
          <w:b/>
          <w:sz w:val="24"/>
          <w:szCs w:val="24"/>
        </w:rPr>
      </w:pPr>
      <w:r w:rsidRPr="00B605BE">
        <w:rPr>
          <w:b/>
          <w:sz w:val="24"/>
          <w:szCs w:val="24"/>
        </w:rPr>
        <w:t>K</w:t>
      </w:r>
      <w:r>
        <w:rPr>
          <w:b/>
          <w:sz w:val="24"/>
          <w:szCs w:val="24"/>
        </w:rPr>
        <w:t>adın işgücü de yara alacak</w:t>
      </w:r>
    </w:p>
    <w:p w14:paraId="5C6B6689" w14:textId="543B8117" w:rsidR="00DA6524" w:rsidRDefault="00DA6524" w:rsidP="007A2C2A">
      <w:pPr>
        <w:spacing w:line="360" w:lineRule="auto"/>
        <w:jc w:val="both"/>
        <w:rPr>
          <w:sz w:val="24"/>
          <w:szCs w:val="24"/>
        </w:rPr>
      </w:pPr>
      <w:r w:rsidRPr="005727C3">
        <w:rPr>
          <w:sz w:val="24"/>
          <w:szCs w:val="24"/>
        </w:rPr>
        <w:t xml:space="preserve">IMF’nin son raporuna göre dünya genelinde </w:t>
      </w:r>
      <w:r w:rsidR="00C6506F" w:rsidRPr="005727C3">
        <w:rPr>
          <w:sz w:val="24"/>
          <w:szCs w:val="24"/>
        </w:rPr>
        <w:t>Koronavirüs</w:t>
      </w:r>
      <w:r w:rsidRPr="005727C3">
        <w:rPr>
          <w:sz w:val="24"/>
          <w:szCs w:val="24"/>
        </w:rPr>
        <w:t xml:space="preserve"> nedeniyle yüzde 3’lük küçülme beklen</w:t>
      </w:r>
      <w:r>
        <w:rPr>
          <w:sz w:val="24"/>
          <w:szCs w:val="24"/>
        </w:rPr>
        <w:t>diğini dile getiren Doç. Dr. Gümüşoğlu, “</w:t>
      </w:r>
      <w:r w:rsidRPr="005727C3">
        <w:rPr>
          <w:sz w:val="24"/>
          <w:szCs w:val="24"/>
        </w:rPr>
        <w:t xml:space="preserve">AB </w:t>
      </w:r>
      <w:r>
        <w:rPr>
          <w:sz w:val="24"/>
          <w:szCs w:val="24"/>
        </w:rPr>
        <w:t>ülkeleri için</w:t>
      </w:r>
      <w:r w:rsidRPr="005727C3">
        <w:rPr>
          <w:sz w:val="24"/>
          <w:szCs w:val="24"/>
        </w:rPr>
        <w:t xml:space="preserve"> bu küçülme yüzde 7 olarak açıklandı. </w:t>
      </w:r>
      <w:r w:rsidR="00C6506F">
        <w:rPr>
          <w:sz w:val="24"/>
          <w:szCs w:val="24"/>
        </w:rPr>
        <w:t>Dolayısıyla e</w:t>
      </w:r>
      <w:r w:rsidRPr="005727C3">
        <w:rPr>
          <w:sz w:val="24"/>
          <w:szCs w:val="24"/>
        </w:rPr>
        <w:t>konomik ve ticari açıdan beklenen en büyük tehlikelerden biri de işsizlik</w:t>
      </w:r>
      <w:r w:rsidR="00C6506F">
        <w:rPr>
          <w:sz w:val="24"/>
          <w:szCs w:val="24"/>
        </w:rPr>
        <w:t xml:space="preserve"> olacak</w:t>
      </w:r>
      <w:r w:rsidRPr="005727C3">
        <w:rPr>
          <w:sz w:val="24"/>
          <w:szCs w:val="24"/>
        </w:rPr>
        <w:t>. Yine Dünya Çalışma Örgütü’nün raporuna göre birçok sektörde yer alan kadınlar</w:t>
      </w:r>
      <w:r>
        <w:rPr>
          <w:sz w:val="24"/>
          <w:szCs w:val="24"/>
        </w:rPr>
        <w:t xml:space="preserve"> da bu süreçte </w:t>
      </w:r>
      <w:r w:rsidRPr="005727C3">
        <w:rPr>
          <w:sz w:val="24"/>
          <w:szCs w:val="24"/>
        </w:rPr>
        <w:t>yara alacak</w:t>
      </w:r>
      <w:r w:rsidR="00C6506F">
        <w:rPr>
          <w:sz w:val="24"/>
          <w:szCs w:val="24"/>
        </w:rPr>
        <w:t>.</w:t>
      </w:r>
      <w:r>
        <w:rPr>
          <w:sz w:val="24"/>
          <w:szCs w:val="24"/>
        </w:rPr>
        <w:t xml:space="preserve">” dedi.  </w:t>
      </w:r>
    </w:p>
    <w:p w14:paraId="5C8A4EC6" w14:textId="18CD8486" w:rsidR="00DA6524" w:rsidRPr="00B605BE" w:rsidRDefault="00B605BE" w:rsidP="007A2C2A">
      <w:pPr>
        <w:spacing w:line="360" w:lineRule="auto"/>
        <w:jc w:val="both"/>
        <w:rPr>
          <w:b/>
          <w:sz w:val="24"/>
          <w:szCs w:val="24"/>
        </w:rPr>
      </w:pPr>
      <w:r w:rsidRPr="00B605BE">
        <w:rPr>
          <w:b/>
          <w:sz w:val="24"/>
          <w:szCs w:val="24"/>
        </w:rPr>
        <w:t>Türkiye</w:t>
      </w:r>
      <w:r>
        <w:rPr>
          <w:b/>
          <w:sz w:val="24"/>
          <w:szCs w:val="24"/>
        </w:rPr>
        <w:t xml:space="preserve"> 2021’de yüzde 5 büyüyecek</w:t>
      </w:r>
    </w:p>
    <w:p w14:paraId="40FCF159" w14:textId="4D5B3B95" w:rsidR="00DA6524" w:rsidRPr="005727C3" w:rsidRDefault="00B605BE" w:rsidP="007A2C2A">
      <w:pPr>
        <w:spacing w:line="360" w:lineRule="auto"/>
        <w:jc w:val="both"/>
        <w:rPr>
          <w:sz w:val="24"/>
          <w:szCs w:val="24"/>
        </w:rPr>
      </w:pPr>
      <w:r>
        <w:rPr>
          <w:sz w:val="24"/>
          <w:szCs w:val="24"/>
        </w:rPr>
        <w:t>“</w:t>
      </w:r>
      <w:r w:rsidR="00DA6524" w:rsidRPr="005727C3">
        <w:rPr>
          <w:sz w:val="24"/>
          <w:szCs w:val="24"/>
        </w:rPr>
        <w:t>IMF’nin raporunda Türkiye’nin bu yıl yüzde 5 küçülmesi</w:t>
      </w:r>
      <w:r w:rsidR="00C6506F">
        <w:rPr>
          <w:sz w:val="24"/>
          <w:szCs w:val="24"/>
        </w:rPr>
        <w:t>,</w:t>
      </w:r>
      <w:r w:rsidR="00DA6524" w:rsidRPr="005727C3">
        <w:rPr>
          <w:sz w:val="24"/>
          <w:szCs w:val="24"/>
        </w:rPr>
        <w:t xml:space="preserve"> önümüzdeki yıl ise yüzde 5 büyümesi</w:t>
      </w:r>
      <w:r>
        <w:rPr>
          <w:sz w:val="24"/>
          <w:szCs w:val="24"/>
        </w:rPr>
        <w:t xml:space="preserve"> öngörülüyor” diyen Doç. Dr. Gümüşoğlu, </w:t>
      </w:r>
      <w:r w:rsidR="00DA6524">
        <w:rPr>
          <w:sz w:val="24"/>
          <w:szCs w:val="24"/>
        </w:rPr>
        <w:t xml:space="preserve"> </w:t>
      </w:r>
      <w:r>
        <w:rPr>
          <w:sz w:val="24"/>
          <w:szCs w:val="24"/>
        </w:rPr>
        <w:t>“</w:t>
      </w:r>
      <w:r w:rsidR="00DA6524" w:rsidRPr="005727C3">
        <w:rPr>
          <w:sz w:val="24"/>
          <w:szCs w:val="24"/>
        </w:rPr>
        <w:t>Turizm, eğitim gibi sektörlerde dijitalleşmeye gitmek zorundayız. Aslında</w:t>
      </w:r>
      <w:r w:rsidR="00C6506F">
        <w:rPr>
          <w:sz w:val="24"/>
          <w:szCs w:val="24"/>
        </w:rPr>
        <w:t xml:space="preserve"> bu süreçte</w:t>
      </w:r>
      <w:r w:rsidR="00DA6524" w:rsidRPr="005727C3">
        <w:rPr>
          <w:sz w:val="24"/>
          <w:szCs w:val="24"/>
        </w:rPr>
        <w:t xml:space="preserve"> ilk adımlar atıldı</w:t>
      </w:r>
      <w:r w:rsidR="00DA6524">
        <w:rPr>
          <w:sz w:val="24"/>
          <w:szCs w:val="24"/>
        </w:rPr>
        <w:t>.</w:t>
      </w:r>
      <w:r w:rsidR="00DA6524" w:rsidRPr="005727C3">
        <w:rPr>
          <w:sz w:val="24"/>
          <w:szCs w:val="24"/>
        </w:rPr>
        <w:t xml:space="preserve"> </w:t>
      </w:r>
      <w:r w:rsidR="00C6506F">
        <w:rPr>
          <w:sz w:val="24"/>
          <w:szCs w:val="24"/>
        </w:rPr>
        <w:t xml:space="preserve">Bunun sonucu olarak da </w:t>
      </w:r>
      <w:r w:rsidR="00DA6524" w:rsidRPr="005727C3">
        <w:rPr>
          <w:sz w:val="24"/>
          <w:szCs w:val="24"/>
        </w:rPr>
        <w:t>1 milyo</w:t>
      </w:r>
      <w:r w:rsidR="00DA6524">
        <w:rPr>
          <w:sz w:val="24"/>
          <w:szCs w:val="24"/>
        </w:rPr>
        <w:t>n yazılımcı yetiştirilecek</w:t>
      </w:r>
      <w:r w:rsidR="00C6506F">
        <w:rPr>
          <w:sz w:val="24"/>
          <w:szCs w:val="24"/>
        </w:rPr>
        <w:t>.</w:t>
      </w:r>
      <w:r w:rsidR="00DA6524">
        <w:rPr>
          <w:sz w:val="24"/>
          <w:szCs w:val="24"/>
        </w:rPr>
        <w:t xml:space="preserve"> </w:t>
      </w:r>
      <w:r w:rsidR="00C6506F">
        <w:rPr>
          <w:sz w:val="24"/>
          <w:szCs w:val="24"/>
        </w:rPr>
        <w:t>B</w:t>
      </w:r>
      <w:r w:rsidR="00DA6524">
        <w:rPr>
          <w:sz w:val="24"/>
          <w:szCs w:val="24"/>
        </w:rPr>
        <w:t>u kararın</w:t>
      </w:r>
      <w:r w:rsidR="00DA6524" w:rsidRPr="005727C3">
        <w:rPr>
          <w:sz w:val="24"/>
          <w:szCs w:val="24"/>
        </w:rPr>
        <w:t xml:space="preserve"> çok önemli </w:t>
      </w:r>
      <w:r w:rsidR="00DA6524">
        <w:rPr>
          <w:sz w:val="24"/>
          <w:szCs w:val="24"/>
        </w:rPr>
        <w:t>olduğunu düşünüyorum.</w:t>
      </w:r>
      <w:r w:rsidR="00DA6524" w:rsidRPr="005727C3">
        <w:rPr>
          <w:sz w:val="24"/>
          <w:szCs w:val="24"/>
        </w:rPr>
        <w:t xml:space="preserve"> Salgından</w:t>
      </w:r>
      <w:r w:rsidR="00DA6524">
        <w:rPr>
          <w:sz w:val="24"/>
          <w:szCs w:val="24"/>
        </w:rPr>
        <w:t>,</w:t>
      </w:r>
      <w:r w:rsidR="00DA6524" w:rsidRPr="005727C3">
        <w:rPr>
          <w:sz w:val="24"/>
          <w:szCs w:val="24"/>
        </w:rPr>
        <w:t xml:space="preserve"> eğitime ve bilime önem vererek kurtulabiliriz. Ülkelerin bilime verdiği değerin arttığını görüyoruz</w:t>
      </w:r>
      <w:r w:rsidR="00C6506F">
        <w:rPr>
          <w:sz w:val="24"/>
          <w:szCs w:val="24"/>
        </w:rPr>
        <w:t>.</w:t>
      </w:r>
      <w:r>
        <w:rPr>
          <w:sz w:val="24"/>
          <w:szCs w:val="24"/>
        </w:rPr>
        <w:t xml:space="preserve">” İfadelerinde bulundu. </w:t>
      </w:r>
    </w:p>
    <w:p w14:paraId="32EB8600" w14:textId="65136CEB" w:rsidR="005E682C" w:rsidRPr="00B605BE" w:rsidRDefault="00B605BE" w:rsidP="007A2C2A">
      <w:pPr>
        <w:spacing w:line="360" w:lineRule="auto"/>
        <w:jc w:val="both"/>
        <w:rPr>
          <w:b/>
          <w:sz w:val="24"/>
          <w:szCs w:val="24"/>
        </w:rPr>
      </w:pPr>
      <w:r w:rsidRPr="00B605BE">
        <w:rPr>
          <w:b/>
          <w:sz w:val="24"/>
          <w:szCs w:val="24"/>
        </w:rPr>
        <w:t>AB, DSÖ gibi örgütler sorgulanacak</w:t>
      </w:r>
    </w:p>
    <w:p w14:paraId="1BC21C00" w14:textId="42B9B289" w:rsidR="005E682C" w:rsidRPr="005727C3" w:rsidRDefault="005E682C" w:rsidP="007A2C2A">
      <w:pPr>
        <w:spacing w:line="360" w:lineRule="auto"/>
        <w:jc w:val="both"/>
        <w:rPr>
          <w:sz w:val="24"/>
          <w:szCs w:val="24"/>
        </w:rPr>
      </w:pPr>
      <w:r w:rsidRPr="005727C3">
        <w:rPr>
          <w:sz w:val="24"/>
          <w:szCs w:val="24"/>
        </w:rPr>
        <w:lastRenderedPageBreak/>
        <w:t>Ülkeler arası ilişkilerin ekonomik ve politik olarak değişim sürecine gireceğini söyleyen Doç. Dr. Nebile Korucu Gümüşoğlu, “Öncelikle Avrupa Birliği (AB) gibi ekonomik örgütler ve iş birlikleri sorgulanacak. Çünkü İtalya, Fransa gibi salgını ağır yaşayan ülkeler dayanışma noktasında sorun yaşadı</w:t>
      </w:r>
      <w:r w:rsidR="00C07E0A">
        <w:rPr>
          <w:sz w:val="24"/>
          <w:szCs w:val="24"/>
        </w:rPr>
        <w:t>,</w:t>
      </w:r>
      <w:r w:rsidRPr="005727C3">
        <w:rPr>
          <w:sz w:val="24"/>
          <w:szCs w:val="24"/>
        </w:rPr>
        <w:t xml:space="preserve"> bunu gözlemledik. </w:t>
      </w:r>
      <w:r w:rsidR="00C6506F">
        <w:rPr>
          <w:sz w:val="24"/>
          <w:szCs w:val="24"/>
        </w:rPr>
        <w:t>‘</w:t>
      </w:r>
      <w:r w:rsidRPr="005727C3">
        <w:rPr>
          <w:sz w:val="24"/>
          <w:szCs w:val="24"/>
        </w:rPr>
        <w:t>Salgın sonrası e</w:t>
      </w:r>
      <w:r w:rsidR="00274741">
        <w:rPr>
          <w:sz w:val="24"/>
          <w:szCs w:val="24"/>
        </w:rPr>
        <w:t>konomik örgütlere gerek olacak mı? Bu örgütler varlığını sürdürecek</w:t>
      </w:r>
      <w:r w:rsidRPr="005727C3">
        <w:rPr>
          <w:sz w:val="24"/>
          <w:szCs w:val="24"/>
        </w:rPr>
        <w:t xml:space="preserve"> mi?</w:t>
      </w:r>
      <w:r w:rsidR="00C6506F">
        <w:rPr>
          <w:sz w:val="24"/>
          <w:szCs w:val="24"/>
        </w:rPr>
        <w:t>’</w:t>
      </w:r>
      <w:r w:rsidRPr="005727C3">
        <w:rPr>
          <w:sz w:val="24"/>
          <w:szCs w:val="24"/>
        </w:rPr>
        <w:t xml:space="preserve"> gibi politik tartışmalar olabilir. </w:t>
      </w:r>
      <w:r w:rsidR="00BF05A9" w:rsidRPr="005727C3">
        <w:rPr>
          <w:sz w:val="24"/>
          <w:szCs w:val="24"/>
        </w:rPr>
        <w:t xml:space="preserve">Uzun vadede AB’nin dağılması gündeme gelebilir diye düşünüyorum. </w:t>
      </w:r>
      <w:r w:rsidR="00C6506F">
        <w:rPr>
          <w:sz w:val="24"/>
          <w:szCs w:val="24"/>
        </w:rPr>
        <w:t>Çünkü ş</w:t>
      </w:r>
      <w:r w:rsidRPr="005727C3">
        <w:rPr>
          <w:sz w:val="24"/>
          <w:szCs w:val="24"/>
        </w:rPr>
        <w:t>u anda Dünya Sağlık Örgütü’nün (DSÖ)</w:t>
      </w:r>
      <w:r w:rsidR="00BF05A9" w:rsidRPr="005727C3">
        <w:rPr>
          <w:sz w:val="24"/>
          <w:szCs w:val="24"/>
        </w:rPr>
        <w:t xml:space="preserve"> </w:t>
      </w:r>
      <w:r w:rsidRPr="005727C3">
        <w:rPr>
          <w:sz w:val="24"/>
          <w:szCs w:val="24"/>
        </w:rPr>
        <w:t>bile varlığ</w:t>
      </w:r>
      <w:r w:rsidR="00E90BF1">
        <w:rPr>
          <w:sz w:val="24"/>
          <w:szCs w:val="24"/>
        </w:rPr>
        <w:t>ı ve</w:t>
      </w:r>
      <w:r w:rsidR="00BF05A9" w:rsidRPr="005727C3">
        <w:rPr>
          <w:sz w:val="24"/>
          <w:szCs w:val="24"/>
        </w:rPr>
        <w:t xml:space="preserve"> yapılan yatırımlar sorgulanıyor</w:t>
      </w:r>
      <w:r w:rsidR="00C6506F">
        <w:rPr>
          <w:sz w:val="24"/>
          <w:szCs w:val="24"/>
        </w:rPr>
        <w:t>.</w:t>
      </w:r>
      <w:r w:rsidR="001B067E" w:rsidRPr="005727C3">
        <w:rPr>
          <w:sz w:val="24"/>
          <w:szCs w:val="24"/>
        </w:rPr>
        <w:t xml:space="preserve">” diye konuştu. </w:t>
      </w:r>
    </w:p>
    <w:p w14:paraId="0392244E" w14:textId="77777777" w:rsidR="00DA6524" w:rsidRPr="005727C3" w:rsidRDefault="00DA6524" w:rsidP="00DA6524">
      <w:pPr>
        <w:rPr>
          <w:sz w:val="24"/>
          <w:szCs w:val="24"/>
        </w:rPr>
      </w:pPr>
    </w:p>
    <w:p w14:paraId="74911876" w14:textId="2DE36444" w:rsidR="008757DA" w:rsidRPr="005727C3" w:rsidRDefault="008757DA">
      <w:pPr>
        <w:rPr>
          <w:sz w:val="24"/>
          <w:szCs w:val="24"/>
        </w:rPr>
      </w:pPr>
    </w:p>
    <w:p w14:paraId="7D4BE16F" w14:textId="77777777" w:rsidR="008757DA" w:rsidRPr="005727C3" w:rsidRDefault="008757DA">
      <w:pPr>
        <w:rPr>
          <w:sz w:val="24"/>
          <w:szCs w:val="24"/>
        </w:rPr>
      </w:pPr>
    </w:p>
    <w:p w14:paraId="0D526125" w14:textId="77777777" w:rsidR="007A2C2A" w:rsidRPr="005727C3" w:rsidRDefault="007A2C2A">
      <w:pPr>
        <w:rPr>
          <w:sz w:val="24"/>
          <w:szCs w:val="24"/>
        </w:rPr>
      </w:pPr>
    </w:p>
    <w:sectPr w:rsidR="007A2C2A" w:rsidRPr="00572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BE"/>
    <w:rsid w:val="000139A6"/>
    <w:rsid w:val="0014139E"/>
    <w:rsid w:val="001A6443"/>
    <w:rsid w:val="001B067E"/>
    <w:rsid w:val="001D50F8"/>
    <w:rsid w:val="00274741"/>
    <w:rsid w:val="00333F91"/>
    <w:rsid w:val="00450CE1"/>
    <w:rsid w:val="005727C3"/>
    <w:rsid w:val="005E682C"/>
    <w:rsid w:val="006D61BC"/>
    <w:rsid w:val="00701AFB"/>
    <w:rsid w:val="007866EA"/>
    <w:rsid w:val="007A2C2A"/>
    <w:rsid w:val="00844BEE"/>
    <w:rsid w:val="008757DA"/>
    <w:rsid w:val="00A0300E"/>
    <w:rsid w:val="00A31304"/>
    <w:rsid w:val="00A33CED"/>
    <w:rsid w:val="00A71FBE"/>
    <w:rsid w:val="00B605BE"/>
    <w:rsid w:val="00BF05A9"/>
    <w:rsid w:val="00C07E0A"/>
    <w:rsid w:val="00C6380B"/>
    <w:rsid w:val="00C6506F"/>
    <w:rsid w:val="00C95717"/>
    <w:rsid w:val="00DA6524"/>
    <w:rsid w:val="00E9067F"/>
    <w:rsid w:val="00E90BF1"/>
    <w:rsid w:val="00EF1643"/>
    <w:rsid w:val="00F944F1"/>
    <w:rsid w:val="00FC728C"/>
    <w:rsid w:val="00FF4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CE5A"/>
  <w15:chartTrackingRefBased/>
  <w15:docId w15:val="{BBF29D45-E5C6-4C55-8E07-2439E96D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3CE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4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604</Words>
  <Characters>3446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Kaba</dc:creator>
  <cp:keywords/>
  <dc:description/>
  <cp:lastModifiedBy>Berivan Arslan Pekşen</cp:lastModifiedBy>
  <cp:revision>3</cp:revision>
  <dcterms:created xsi:type="dcterms:W3CDTF">2020-04-24T08:08:00Z</dcterms:created>
  <dcterms:modified xsi:type="dcterms:W3CDTF">2020-04-24T08:13:00Z</dcterms:modified>
</cp:coreProperties>
</file>