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56E" w:rsidRPr="007A069C" w:rsidRDefault="00FE356E" w:rsidP="009D64BD">
      <w:pPr>
        <w:rPr>
          <w:sz w:val="24"/>
          <w:szCs w:val="24"/>
          <w:lang w:val="tr-TR"/>
        </w:rPr>
      </w:pPr>
      <w:r w:rsidRPr="007A069C">
        <w:rPr>
          <w:noProof/>
        </w:rPr>
        <w:drawing>
          <wp:anchor distT="0" distB="0" distL="114300" distR="114300" simplePos="0" relativeHeight="251659264" behindDoc="0" locked="0" layoutInCell="1" allowOverlap="1" wp14:anchorId="34E09C7F" wp14:editId="27E07866">
            <wp:simplePos x="0" y="0"/>
            <wp:positionH relativeFrom="margin">
              <wp:posOffset>1544135</wp:posOffset>
            </wp:positionH>
            <wp:positionV relativeFrom="topMargin">
              <wp:posOffset>201423</wp:posOffset>
            </wp:positionV>
            <wp:extent cx="3028950" cy="8102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ku_logo_yatay_renkl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356E" w:rsidRPr="007A069C" w:rsidRDefault="00FE356E" w:rsidP="009D64BD">
      <w:pPr>
        <w:rPr>
          <w:sz w:val="24"/>
          <w:szCs w:val="24"/>
          <w:lang w:val="tr-TR"/>
        </w:rPr>
      </w:pPr>
    </w:p>
    <w:p w:rsidR="00FE356E" w:rsidRDefault="00FE356E" w:rsidP="002858A0">
      <w:pPr>
        <w:jc w:val="center"/>
        <w:rPr>
          <w:rFonts w:cstheme="minorHAnsi"/>
          <w:b/>
          <w:sz w:val="20"/>
          <w:szCs w:val="24"/>
          <w:lang w:val="tr-TR"/>
        </w:rPr>
      </w:pPr>
      <w:r w:rsidRPr="007A069C">
        <w:rPr>
          <w:rFonts w:cs="Arial"/>
          <w:b/>
          <w:spacing w:val="-5"/>
          <w:sz w:val="52"/>
          <w:u w:val="single"/>
          <w:lang w:val="tr-TR"/>
        </w:rPr>
        <w:t>BASIN BÜLTENİ</w:t>
      </w:r>
    </w:p>
    <w:p w:rsidR="002858A0" w:rsidRPr="002858A0" w:rsidRDefault="002858A0" w:rsidP="002858A0">
      <w:pPr>
        <w:jc w:val="center"/>
        <w:rPr>
          <w:rFonts w:cstheme="minorHAnsi"/>
          <w:b/>
          <w:sz w:val="20"/>
          <w:szCs w:val="24"/>
          <w:lang w:val="tr-TR"/>
        </w:rPr>
      </w:pPr>
    </w:p>
    <w:p w:rsidR="009D64BD" w:rsidRPr="007A069C" w:rsidRDefault="00FE356E" w:rsidP="00FE356E">
      <w:pPr>
        <w:jc w:val="center"/>
        <w:rPr>
          <w:b/>
          <w:sz w:val="48"/>
          <w:szCs w:val="24"/>
          <w:lang w:val="tr-TR"/>
        </w:rPr>
      </w:pPr>
      <w:r w:rsidRPr="007A069C">
        <w:rPr>
          <w:b/>
          <w:sz w:val="48"/>
          <w:szCs w:val="24"/>
          <w:lang w:val="tr-TR"/>
        </w:rPr>
        <w:t>ÇEVRE TEMALI KISA FİLMLER YARIŞ</w:t>
      </w:r>
      <w:r w:rsidR="00AF6029" w:rsidRPr="007A069C">
        <w:rPr>
          <w:b/>
          <w:sz w:val="48"/>
          <w:szCs w:val="24"/>
          <w:lang w:val="tr-TR"/>
        </w:rPr>
        <w:t>IYOR</w:t>
      </w:r>
    </w:p>
    <w:p w:rsidR="00FE356E" w:rsidRPr="007A069C" w:rsidRDefault="00FE356E" w:rsidP="00FE356E">
      <w:pPr>
        <w:rPr>
          <w:b/>
          <w:i/>
          <w:sz w:val="36"/>
          <w:szCs w:val="24"/>
          <w:lang w:val="tr-TR"/>
        </w:rPr>
      </w:pPr>
    </w:p>
    <w:p w:rsidR="00FE356E" w:rsidRPr="007A069C" w:rsidRDefault="009D64BD" w:rsidP="00FE356E">
      <w:pPr>
        <w:spacing w:line="240" w:lineRule="auto"/>
        <w:jc w:val="center"/>
        <w:rPr>
          <w:b/>
          <w:i/>
          <w:sz w:val="36"/>
          <w:szCs w:val="24"/>
          <w:lang w:val="tr-TR"/>
        </w:rPr>
      </w:pPr>
      <w:r w:rsidRPr="007A069C">
        <w:rPr>
          <w:b/>
          <w:i/>
          <w:sz w:val="36"/>
          <w:szCs w:val="24"/>
          <w:lang w:val="tr-TR"/>
        </w:rPr>
        <w:t xml:space="preserve">Türkiye’nin ilk ve tek </w:t>
      </w:r>
      <w:r w:rsidR="007A069C">
        <w:rPr>
          <w:b/>
          <w:i/>
          <w:sz w:val="36"/>
          <w:szCs w:val="24"/>
          <w:lang w:val="tr-TR"/>
        </w:rPr>
        <w:t>“</w:t>
      </w:r>
      <w:r w:rsidRPr="007A069C">
        <w:rPr>
          <w:b/>
          <w:i/>
          <w:sz w:val="36"/>
          <w:szCs w:val="24"/>
          <w:lang w:val="tr-TR"/>
        </w:rPr>
        <w:t>çevre</w:t>
      </w:r>
      <w:r w:rsidR="007A069C">
        <w:rPr>
          <w:b/>
          <w:i/>
          <w:sz w:val="36"/>
          <w:szCs w:val="24"/>
          <w:lang w:val="tr-TR"/>
        </w:rPr>
        <w:t>”</w:t>
      </w:r>
      <w:r w:rsidRPr="007A069C">
        <w:rPr>
          <w:b/>
          <w:i/>
          <w:sz w:val="36"/>
          <w:szCs w:val="24"/>
          <w:lang w:val="tr-TR"/>
        </w:rPr>
        <w:t xml:space="preserve"> temalı kısa film </w:t>
      </w:r>
      <w:proofErr w:type="spellStart"/>
      <w:r w:rsidR="006C161B">
        <w:rPr>
          <w:b/>
          <w:i/>
          <w:sz w:val="36"/>
          <w:szCs w:val="24"/>
          <w:lang w:val="tr-TR"/>
        </w:rPr>
        <w:t>organizsyonu</w:t>
      </w:r>
      <w:proofErr w:type="spellEnd"/>
      <w:r w:rsidRPr="007A069C">
        <w:rPr>
          <w:b/>
          <w:i/>
          <w:sz w:val="36"/>
          <w:szCs w:val="24"/>
          <w:lang w:val="tr-TR"/>
        </w:rPr>
        <w:t xml:space="preserve"> olan “18. Uluslararası Çevre Kısa Film Festivali’ kapsamında </w:t>
      </w:r>
      <w:r w:rsidR="00FE356E" w:rsidRPr="007A069C">
        <w:rPr>
          <w:b/>
          <w:i/>
          <w:sz w:val="36"/>
          <w:szCs w:val="24"/>
          <w:lang w:val="tr-TR"/>
        </w:rPr>
        <w:t>düzenlenen “</w:t>
      </w:r>
      <w:r w:rsidRPr="007A069C">
        <w:rPr>
          <w:b/>
          <w:i/>
          <w:sz w:val="36"/>
          <w:szCs w:val="24"/>
          <w:lang w:val="tr-TR"/>
        </w:rPr>
        <w:t>Ulusal Çevre Kısa Film Yarışması</w:t>
      </w:r>
      <w:r w:rsidR="00FE356E" w:rsidRPr="007A069C">
        <w:rPr>
          <w:b/>
          <w:i/>
          <w:sz w:val="36"/>
          <w:szCs w:val="24"/>
          <w:lang w:val="tr-TR"/>
        </w:rPr>
        <w:t>” için başvurular başladı.</w:t>
      </w:r>
    </w:p>
    <w:p w:rsidR="00FE356E" w:rsidRPr="007A069C" w:rsidRDefault="00FE356E" w:rsidP="009D64BD">
      <w:pPr>
        <w:rPr>
          <w:sz w:val="24"/>
          <w:szCs w:val="24"/>
          <w:lang w:val="tr-TR"/>
        </w:rPr>
      </w:pPr>
    </w:p>
    <w:p w:rsidR="00C672C3" w:rsidRDefault="00FE356E" w:rsidP="007A069C">
      <w:pPr>
        <w:spacing w:line="360" w:lineRule="auto"/>
        <w:jc w:val="both"/>
        <w:rPr>
          <w:szCs w:val="24"/>
          <w:lang w:val="tr-TR"/>
        </w:rPr>
      </w:pPr>
      <w:r w:rsidRPr="007A069C">
        <w:rPr>
          <w:b/>
          <w:szCs w:val="24"/>
          <w:lang w:val="tr-TR"/>
        </w:rPr>
        <w:t>İstanbul Kültür Üniversitesi (İKÜ)</w:t>
      </w:r>
      <w:r w:rsidRPr="007A069C">
        <w:rPr>
          <w:szCs w:val="24"/>
          <w:lang w:val="tr-TR"/>
        </w:rPr>
        <w:t xml:space="preserve">, </w:t>
      </w:r>
      <w:r w:rsidRPr="007A069C">
        <w:rPr>
          <w:b/>
          <w:szCs w:val="24"/>
          <w:lang w:val="tr-TR"/>
        </w:rPr>
        <w:t>Bakırköy Belediyesi</w:t>
      </w:r>
      <w:r w:rsidRPr="007A069C">
        <w:rPr>
          <w:szCs w:val="24"/>
          <w:lang w:val="tr-TR"/>
        </w:rPr>
        <w:t xml:space="preserve">, </w:t>
      </w:r>
      <w:r w:rsidRPr="007A069C">
        <w:rPr>
          <w:b/>
          <w:szCs w:val="24"/>
          <w:lang w:val="tr-TR"/>
        </w:rPr>
        <w:t>Bakırköylü Sanatçılar Derneği (BASAD)</w:t>
      </w:r>
      <w:r w:rsidRPr="007A069C">
        <w:rPr>
          <w:szCs w:val="24"/>
          <w:lang w:val="tr-TR"/>
        </w:rPr>
        <w:t xml:space="preserve"> ve </w:t>
      </w:r>
      <w:r w:rsidRPr="007A069C">
        <w:rPr>
          <w:b/>
          <w:szCs w:val="24"/>
          <w:lang w:val="tr-TR"/>
        </w:rPr>
        <w:t>Çevre Film</w:t>
      </w:r>
      <w:r w:rsidRPr="007A069C">
        <w:rPr>
          <w:szCs w:val="24"/>
          <w:lang w:val="tr-TR"/>
        </w:rPr>
        <w:t xml:space="preserve"> işbirliğinde</w:t>
      </w:r>
      <w:r w:rsidR="00AF6029" w:rsidRPr="007A069C">
        <w:rPr>
          <w:szCs w:val="24"/>
          <w:lang w:val="tr-TR"/>
        </w:rPr>
        <w:t xml:space="preserve">, </w:t>
      </w:r>
      <w:r w:rsidR="00AF6029" w:rsidRPr="007A069C">
        <w:rPr>
          <w:b/>
          <w:szCs w:val="24"/>
          <w:lang w:val="tr-TR"/>
        </w:rPr>
        <w:t>“18. Uluslararası Çevre Kısa Film Festivali’</w:t>
      </w:r>
      <w:r w:rsidR="00AF6029" w:rsidRPr="007A069C">
        <w:rPr>
          <w:szCs w:val="24"/>
          <w:lang w:val="tr-TR"/>
        </w:rPr>
        <w:t xml:space="preserve"> kapsamında düzenlenen </w:t>
      </w:r>
      <w:r w:rsidR="00AF6029" w:rsidRPr="007A069C">
        <w:rPr>
          <w:b/>
          <w:szCs w:val="24"/>
          <w:lang w:val="tr-TR"/>
        </w:rPr>
        <w:t>“Ulusal Çevre Kısa Film Yarışması”</w:t>
      </w:r>
      <w:r w:rsidR="00AF6029" w:rsidRPr="007A069C">
        <w:rPr>
          <w:szCs w:val="24"/>
          <w:lang w:val="tr-TR"/>
        </w:rPr>
        <w:t xml:space="preserve"> için başvurular başladı.</w:t>
      </w:r>
      <w:r w:rsidR="007631B8" w:rsidRPr="007A069C">
        <w:rPr>
          <w:szCs w:val="24"/>
          <w:lang w:val="tr-TR"/>
        </w:rPr>
        <w:t xml:space="preserve"> Katılımcıların </w:t>
      </w:r>
      <w:r w:rsidR="00AF6029" w:rsidRPr="007A069C">
        <w:rPr>
          <w:szCs w:val="24"/>
          <w:lang w:val="tr-TR"/>
        </w:rPr>
        <w:t>çevre temalı</w:t>
      </w:r>
      <w:r w:rsidR="007631B8" w:rsidRPr="007A069C">
        <w:rPr>
          <w:szCs w:val="24"/>
          <w:lang w:val="tr-TR"/>
        </w:rPr>
        <w:t xml:space="preserve"> filmleriyle başvurabileceği y</w:t>
      </w:r>
      <w:r w:rsidR="002858A0">
        <w:rPr>
          <w:szCs w:val="24"/>
          <w:lang w:val="tr-TR"/>
        </w:rPr>
        <w:t>arışma</w:t>
      </w:r>
      <w:r w:rsidR="00C672C3">
        <w:rPr>
          <w:szCs w:val="24"/>
          <w:lang w:val="tr-TR"/>
        </w:rPr>
        <w:t xml:space="preserve">nın başvuru formuna Çevre Film’in web sayfasından ulaşılabilir. </w:t>
      </w:r>
    </w:p>
    <w:p w:rsidR="00CD0560" w:rsidRDefault="00AF6029" w:rsidP="007A069C">
      <w:pPr>
        <w:spacing w:line="360" w:lineRule="auto"/>
        <w:jc w:val="both"/>
        <w:rPr>
          <w:szCs w:val="24"/>
          <w:lang w:val="tr-TR"/>
        </w:rPr>
      </w:pPr>
      <w:r w:rsidRPr="007A069C">
        <w:rPr>
          <w:szCs w:val="24"/>
          <w:lang w:val="tr-TR"/>
        </w:rPr>
        <w:t xml:space="preserve">Türkiye’nin ilk ve tek </w:t>
      </w:r>
      <w:r w:rsidR="008E1CE6" w:rsidRPr="007A069C">
        <w:rPr>
          <w:szCs w:val="24"/>
          <w:lang w:val="tr-TR"/>
        </w:rPr>
        <w:t>“</w:t>
      </w:r>
      <w:r w:rsidRPr="007A069C">
        <w:rPr>
          <w:szCs w:val="24"/>
          <w:lang w:val="tr-TR"/>
        </w:rPr>
        <w:t>çevre</w:t>
      </w:r>
      <w:r w:rsidR="008E1CE6" w:rsidRPr="007A069C">
        <w:rPr>
          <w:szCs w:val="24"/>
          <w:lang w:val="tr-TR"/>
        </w:rPr>
        <w:t>”</w:t>
      </w:r>
      <w:r w:rsidRPr="007A069C">
        <w:rPr>
          <w:szCs w:val="24"/>
          <w:lang w:val="tr-TR"/>
        </w:rPr>
        <w:t xml:space="preserve"> temalı kısa film etkinliği olma özelliği taş</w:t>
      </w:r>
      <w:r w:rsidR="009B1D2A" w:rsidRPr="007A069C">
        <w:rPr>
          <w:szCs w:val="24"/>
          <w:lang w:val="tr-TR"/>
        </w:rPr>
        <w:t>ıyan yarışmanın seçici kurul üyel</w:t>
      </w:r>
      <w:r w:rsidR="006C161B">
        <w:rPr>
          <w:szCs w:val="24"/>
          <w:lang w:val="tr-TR"/>
        </w:rPr>
        <w:t>eri arasında</w:t>
      </w:r>
      <w:r w:rsidR="009B1D2A" w:rsidRPr="007A069C">
        <w:rPr>
          <w:szCs w:val="24"/>
          <w:lang w:val="tr-TR"/>
        </w:rPr>
        <w:t xml:space="preserve"> </w:t>
      </w:r>
      <w:r w:rsidR="009B1D2A" w:rsidRPr="007A069C">
        <w:rPr>
          <w:i/>
          <w:szCs w:val="24"/>
          <w:lang w:val="tr-TR"/>
        </w:rPr>
        <w:t xml:space="preserve">oyuncu Engin Çağlar, yapımcı-yönetmen Vural Çavuşoğlu, yönetmen Can </w:t>
      </w:r>
      <w:proofErr w:type="spellStart"/>
      <w:r w:rsidR="009B1D2A" w:rsidRPr="007A069C">
        <w:rPr>
          <w:i/>
          <w:szCs w:val="24"/>
          <w:lang w:val="tr-TR"/>
        </w:rPr>
        <w:t>Ulkay</w:t>
      </w:r>
      <w:proofErr w:type="spellEnd"/>
      <w:r w:rsidR="009B1D2A" w:rsidRPr="007A069C">
        <w:rPr>
          <w:i/>
          <w:szCs w:val="24"/>
          <w:lang w:val="tr-TR"/>
        </w:rPr>
        <w:t xml:space="preserve">, yazar Galip Uyar, Beykent Üniversitesi Güzel Sanatlar Fakültesi Dekanı Prof. Dr. Oğuz </w:t>
      </w:r>
      <w:proofErr w:type="spellStart"/>
      <w:r w:rsidR="009B1D2A" w:rsidRPr="007A069C">
        <w:rPr>
          <w:i/>
          <w:szCs w:val="24"/>
          <w:lang w:val="tr-TR"/>
        </w:rPr>
        <w:t>Makal</w:t>
      </w:r>
      <w:proofErr w:type="spellEnd"/>
      <w:r w:rsidR="009B1D2A" w:rsidRPr="007A069C">
        <w:rPr>
          <w:i/>
          <w:szCs w:val="24"/>
          <w:lang w:val="tr-TR"/>
        </w:rPr>
        <w:t xml:space="preserve">, Maltepe Üniversitesi Güzel Sanatlar Fakültesi Dekanı Prof. Dr. Selahattin Yıldız, İKÜ Radyo ve Televizyon Teknolojisi Program öğretim görevlisi Tayfun </w:t>
      </w:r>
      <w:proofErr w:type="spellStart"/>
      <w:r w:rsidR="009B1D2A" w:rsidRPr="007A069C">
        <w:rPr>
          <w:i/>
          <w:szCs w:val="24"/>
          <w:lang w:val="tr-TR"/>
        </w:rPr>
        <w:t>Belet</w:t>
      </w:r>
      <w:proofErr w:type="spellEnd"/>
      <w:r w:rsidR="009B1D2A" w:rsidRPr="007A069C">
        <w:rPr>
          <w:i/>
          <w:szCs w:val="24"/>
          <w:lang w:val="tr-TR"/>
        </w:rPr>
        <w:t xml:space="preserve"> ve Nişantaşı Üniversitesi Sinema Televizyon Bölüm Başkanı Doç. Dr. Burcu </w:t>
      </w:r>
      <w:proofErr w:type="spellStart"/>
      <w:r w:rsidR="009B1D2A" w:rsidRPr="007A069C">
        <w:rPr>
          <w:i/>
          <w:szCs w:val="24"/>
          <w:lang w:val="tr-TR"/>
        </w:rPr>
        <w:t>Kurtiş</w:t>
      </w:r>
      <w:proofErr w:type="spellEnd"/>
      <w:r w:rsidR="009B1D2A" w:rsidRPr="007A069C">
        <w:rPr>
          <w:i/>
          <w:szCs w:val="24"/>
          <w:lang w:val="tr-TR"/>
        </w:rPr>
        <w:t xml:space="preserve"> </w:t>
      </w:r>
      <w:r w:rsidR="009B1D2A" w:rsidRPr="007A069C">
        <w:rPr>
          <w:szCs w:val="24"/>
          <w:lang w:val="tr-TR"/>
        </w:rPr>
        <w:t>yer alıyor.</w:t>
      </w:r>
      <w:r w:rsidR="007A069C" w:rsidRPr="007A069C">
        <w:rPr>
          <w:szCs w:val="24"/>
          <w:lang w:val="tr-TR"/>
        </w:rPr>
        <w:t xml:space="preserve"> </w:t>
      </w:r>
      <w:r w:rsidR="009B1D2A" w:rsidRPr="007A069C">
        <w:rPr>
          <w:szCs w:val="24"/>
          <w:lang w:val="tr-TR"/>
        </w:rPr>
        <w:t xml:space="preserve">Katılımcıların kurmaca, belgesel ve canlandırma türlerindeki </w:t>
      </w:r>
      <w:r w:rsidR="00C672C3">
        <w:rPr>
          <w:szCs w:val="24"/>
          <w:lang w:val="tr-TR"/>
        </w:rPr>
        <w:t xml:space="preserve">20 dakikayı geçmeyen </w:t>
      </w:r>
      <w:r w:rsidR="009B1D2A" w:rsidRPr="007A069C">
        <w:rPr>
          <w:szCs w:val="24"/>
          <w:lang w:val="tr-TR"/>
        </w:rPr>
        <w:t>kısa fil</w:t>
      </w:r>
      <w:r w:rsidR="007A069C" w:rsidRPr="007A069C">
        <w:rPr>
          <w:szCs w:val="24"/>
          <w:lang w:val="tr-TR"/>
        </w:rPr>
        <w:t>mleriyle başvurabildiği yarışmanın</w:t>
      </w:r>
      <w:r w:rsidR="00C672C3">
        <w:rPr>
          <w:szCs w:val="24"/>
          <w:lang w:val="tr-TR"/>
        </w:rPr>
        <w:t xml:space="preserve"> </w:t>
      </w:r>
      <w:r w:rsidR="00C672C3">
        <w:rPr>
          <w:szCs w:val="24"/>
          <w:lang w:val="tr-TR"/>
        </w:rPr>
        <w:t>son başvuru tarihi</w:t>
      </w:r>
      <w:r w:rsidR="00C672C3" w:rsidRPr="007A069C">
        <w:rPr>
          <w:szCs w:val="24"/>
          <w:lang w:val="tr-TR"/>
        </w:rPr>
        <w:t xml:space="preserve"> </w:t>
      </w:r>
      <w:r w:rsidR="00C672C3" w:rsidRPr="007A069C">
        <w:rPr>
          <w:b/>
          <w:szCs w:val="24"/>
          <w:lang w:val="tr-TR"/>
        </w:rPr>
        <w:t>1 Mart 2020</w:t>
      </w:r>
      <w:r w:rsidR="00C672C3">
        <w:rPr>
          <w:szCs w:val="24"/>
          <w:lang w:val="tr-TR"/>
        </w:rPr>
        <w:t>.</w:t>
      </w:r>
      <w:r w:rsidR="00CD0560">
        <w:rPr>
          <w:szCs w:val="24"/>
          <w:lang w:val="tr-TR"/>
        </w:rPr>
        <w:t xml:space="preserve"> </w:t>
      </w:r>
    </w:p>
    <w:p w:rsidR="00DB7101" w:rsidRPr="007A069C" w:rsidRDefault="00C672C3" w:rsidP="007A069C">
      <w:pPr>
        <w:spacing w:line="360" w:lineRule="auto"/>
        <w:jc w:val="both"/>
        <w:rPr>
          <w:szCs w:val="24"/>
          <w:lang w:val="tr-TR"/>
        </w:rPr>
      </w:pPr>
      <w:r w:rsidRPr="007A069C">
        <w:rPr>
          <w:lang w:val="tr-TR"/>
        </w:rPr>
        <w:t xml:space="preserve">3 dalda ödüllerin dağıtılacağı </w:t>
      </w:r>
      <w:r w:rsidR="00CD0560">
        <w:rPr>
          <w:lang w:val="tr-TR"/>
        </w:rPr>
        <w:t>tören</w:t>
      </w:r>
      <w:bookmarkStart w:id="0" w:name="_GoBack"/>
      <w:bookmarkEnd w:id="0"/>
      <w:r>
        <w:rPr>
          <w:lang w:val="tr-TR"/>
        </w:rPr>
        <w:t xml:space="preserve">, </w:t>
      </w:r>
      <w:r w:rsidR="007A069C" w:rsidRPr="007A069C">
        <w:rPr>
          <w:b/>
          <w:szCs w:val="24"/>
          <w:lang w:val="tr-TR"/>
        </w:rPr>
        <w:t>22 Nisan Çarşamba</w:t>
      </w:r>
      <w:r w:rsidR="007A069C" w:rsidRPr="007A069C">
        <w:rPr>
          <w:szCs w:val="24"/>
          <w:lang w:val="tr-TR"/>
        </w:rPr>
        <w:t xml:space="preserve"> günü, </w:t>
      </w:r>
      <w:r w:rsidR="007A069C" w:rsidRPr="007A069C">
        <w:rPr>
          <w:b/>
          <w:szCs w:val="24"/>
          <w:lang w:val="tr-TR"/>
        </w:rPr>
        <w:t>saat 19.00</w:t>
      </w:r>
      <w:r w:rsidR="007A069C" w:rsidRPr="007A069C">
        <w:rPr>
          <w:szCs w:val="24"/>
          <w:lang w:val="tr-TR"/>
        </w:rPr>
        <w:t xml:space="preserve">’da, </w:t>
      </w:r>
      <w:r w:rsidR="007A069C" w:rsidRPr="00BA4C26">
        <w:rPr>
          <w:b/>
          <w:szCs w:val="24"/>
          <w:lang w:val="tr-TR"/>
        </w:rPr>
        <w:t xml:space="preserve">İKÜ </w:t>
      </w:r>
      <w:proofErr w:type="spellStart"/>
      <w:r w:rsidR="007A069C" w:rsidRPr="007A069C">
        <w:rPr>
          <w:b/>
          <w:lang w:val="tr-TR"/>
        </w:rPr>
        <w:t>Akıngüç</w:t>
      </w:r>
      <w:proofErr w:type="spellEnd"/>
      <w:r w:rsidR="007A069C" w:rsidRPr="007A069C">
        <w:rPr>
          <w:b/>
          <w:lang w:val="tr-TR"/>
        </w:rPr>
        <w:t xml:space="preserve"> Oditoryumu ve Sanat Merkezi</w:t>
      </w:r>
      <w:r w:rsidR="007A069C" w:rsidRPr="007A069C">
        <w:rPr>
          <w:lang w:val="tr-TR"/>
        </w:rPr>
        <w:t>’nde gerçekleşecek.</w:t>
      </w:r>
      <w:r>
        <w:rPr>
          <w:lang w:val="tr-TR"/>
        </w:rPr>
        <w:t xml:space="preserve"> Gecede</w:t>
      </w:r>
      <w:r w:rsidR="007A069C" w:rsidRPr="007A069C">
        <w:rPr>
          <w:lang w:val="tr-TR"/>
        </w:rPr>
        <w:t xml:space="preserve"> ayrıca</w:t>
      </w:r>
      <w:r w:rsidR="00471BF0">
        <w:rPr>
          <w:lang w:val="tr-TR"/>
        </w:rPr>
        <w:t>,</w:t>
      </w:r>
      <w:r w:rsidR="007631B8" w:rsidRPr="007A069C">
        <w:rPr>
          <w:szCs w:val="24"/>
          <w:lang w:val="tr-TR"/>
        </w:rPr>
        <w:t xml:space="preserve"> </w:t>
      </w:r>
      <w:r w:rsidR="007631B8" w:rsidRPr="00566233">
        <w:rPr>
          <w:b/>
          <w:szCs w:val="24"/>
          <w:lang w:val="tr-TR"/>
        </w:rPr>
        <w:t>“</w:t>
      </w:r>
      <w:proofErr w:type="spellStart"/>
      <w:r w:rsidR="007631B8" w:rsidRPr="00566233">
        <w:rPr>
          <w:b/>
          <w:szCs w:val="24"/>
          <w:lang w:val="tr-TR"/>
        </w:rPr>
        <w:t>Fahamettin</w:t>
      </w:r>
      <w:proofErr w:type="spellEnd"/>
      <w:r w:rsidR="007631B8" w:rsidRPr="00566233">
        <w:rPr>
          <w:b/>
          <w:szCs w:val="24"/>
          <w:lang w:val="tr-TR"/>
        </w:rPr>
        <w:t xml:space="preserve"> </w:t>
      </w:r>
      <w:proofErr w:type="spellStart"/>
      <w:r w:rsidR="007631B8" w:rsidRPr="00566233">
        <w:rPr>
          <w:b/>
          <w:szCs w:val="24"/>
          <w:lang w:val="tr-TR"/>
        </w:rPr>
        <w:t>Akıngüç</w:t>
      </w:r>
      <w:proofErr w:type="spellEnd"/>
      <w:r w:rsidR="007631B8" w:rsidRPr="00566233">
        <w:rPr>
          <w:b/>
          <w:szCs w:val="24"/>
          <w:lang w:val="tr-TR"/>
        </w:rPr>
        <w:t xml:space="preserve"> Özel Ödülü”</w:t>
      </w:r>
      <w:r w:rsidR="007631B8" w:rsidRPr="007A069C">
        <w:rPr>
          <w:szCs w:val="24"/>
          <w:lang w:val="tr-TR"/>
        </w:rPr>
        <w:t xml:space="preserve"> de takdim edilecek.</w:t>
      </w:r>
      <w:r w:rsidR="00CD0560">
        <w:rPr>
          <w:szCs w:val="24"/>
          <w:lang w:val="tr-TR"/>
        </w:rPr>
        <w:t xml:space="preserve"> </w:t>
      </w:r>
      <w:r w:rsidR="00DB7101" w:rsidRPr="007A069C">
        <w:rPr>
          <w:szCs w:val="24"/>
          <w:lang w:val="tr-TR"/>
        </w:rPr>
        <w:t>Festival kapsamında; İstanbul’un Bakırköy ilçesi ile İKÜ, Beykent Üniversitesi, Nişantaşı Üniversitesi, Maltepe Üniversitesi ve Kayseri Erciyes Üniversitesi</w:t>
      </w:r>
      <w:r w:rsidR="006C161B">
        <w:rPr>
          <w:szCs w:val="24"/>
          <w:lang w:val="tr-TR"/>
        </w:rPr>
        <w:t>’</w:t>
      </w:r>
      <w:r w:rsidR="00DB7101" w:rsidRPr="007A069C">
        <w:rPr>
          <w:szCs w:val="24"/>
          <w:lang w:val="tr-TR"/>
        </w:rPr>
        <w:t xml:space="preserve">nde </w:t>
      </w:r>
      <w:r>
        <w:rPr>
          <w:szCs w:val="24"/>
          <w:lang w:val="tr-TR"/>
        </w:rPr>
        <w:t xml:space="preserve">organize edilecek </w:t>
      </w:r>
      <w:r w:rsidR="00DB7101" w:rsidRPr="007A069C">
        <w:rPr>
          <w:szCs w:val="24"/>
          <w:lang w:val="tr-TR"/>
        </w:rPr>
        <w:t>kısa film gösterimlerin yanı sıra sergiler, söyleşiler, açık oturumlar ve müzik dinletileri de gerçekleşecek.</w:t>
      </w:r>
      <w:r>
        <w:rPr>
          <w:szCs w:val="24"/>
          <w:lang w:val="tr-TR"/>
        </w:rPr>
        <w:t xml:space="preserve"> </w:t>
      </w:r>
    </w:p>
    <w:sectPr w:rsidR="00DB7101" w:rsidRPr="007A0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4BD"/>
    <w:rsid w:val="002858A0"/>
    <w:rsid w:val="00471BF0"/>
    <w:rsid w:val="00566233"/>
    <w:rsid w:val="006C161B"/>
    <w:rsid w:val="007631B8"/>
    <w:rsid w:val="007A069C"/>
    <w:rsid w:val="008E1CE6"/>
    <w:rsid w:val="009B1D2A"/>
    <w:rsid w:val="009D64BD"/>
    <w:rsid w:val="00AF6029"/>
    <w:rsid w:val="00BA4C26"/>
    <w:rsid w:val="00C672C3"/>
    <w:rsid w:val="00CD0560"/>
    <w:rsid w:val="00D23583"/>
    <w:rsid w:val="00DB7101"/>
    <w:rsid w:val="00E83C84"/>
    <w:rsid w:val="00FE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C255"/>
  <w15:chartTrackingRefBased/>
  <w15:docId w15:val="{7761A623-4E0C-4951-AAC1-6C0E6A20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D64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E3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Dündar</dc:creator>
  <cp:keywords/>
  <dc:description/>
  <cp:lastModifiedBy>Berivan Arslan Pekşen</cp:lastModifiedBy>
  <cp:revision>13</cp:revision>
  <dcterms:created xsi:type="dcterms:W3CDTF">2020-01-27T10:39:00Z</dcterms:created>
  <dcterms:modified xsi:type="dcterms:W3CDTF">2020-01-28T06:52:00Z</dcterms:modified>
</cp:coreProperties>
</file>