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A8" w:rsidRDefault="004738A8" w:rsidP="004738A8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DECE5" wp14:editId="17C5CD1C">
            <wp:simplePos x="0" y="0"/>
            <wp:positionH relativeFrom="margin">
              <wp:posOffset>1324610</wp:posOffset>
            </wp:positionH>
            <wp:positionV relativeFrom="topMargin">
              <wp:posOffset>184785</wp:posOffset>
            </wp:positionV>
            <wp:extent cx="3238500" cy="866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8A8" w:rsidRPr="00C8471E" w:rsidRDefault="004738A8" w:rsidP="004738A8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52"/>
          <w:szCs w:val="22"/>
          <w:u w:val="single"/>
        </w:rPr>
      </w:pPr>
      <w:r w:rsidRPr="00FA04C2">
        <w:rPr>
          <w:rFonts w:asciiTheme="minorHAnsi" w:hAnsiTheme="minorHAnsi" w:cs="Arial"/>
          <w:b/>
          <w:spacing w:val="-5"/>
          <w:sz w:val="52"/>
          <w:szCs w:val="22"/>
          <w:u w:val="single"/>
        </w:rPr>
        <w:t>BASIN BÜLTENİ</w:t>
      </w:r>
    </w:p>
    <w:p w:rsidR="004738A8" w:rsidRPr="008026D1" w:rsidRDefault="00971683" w:rsidP="004738A8">
      <w:pPr>
        <w:tabs>
          <w:tab w:val="left" w:pos="0"/>
        </w:tabs>
        <w:spacing w:after="120" w:line="259" w:lineRule="auto"/>
        <w:jc w:val="center"/>
        <w:rPr>
          <w:rFonts w:asciiTheme="minorHAnsi" w:hAnsiTheme="minorHAnsi" w:cstheme="minorHAnsi"/>
          <w:b/>
          <w:szCs w:val="22"/>
        </w:rPr>
      </w:pPr>
      <w:r w:rsidRPr="008026D1">
        <w:rPr>
          <w:rFonts w:asciiTheme="minorHAnsi" w:hAnsiTheme="minorHAnsi" w:cstheme="minorHAnsi"/>
          <w:b/>
          <w:sz w:val="48"/>
          <w:szCs w:val="22"/>
        </w:rPr>
        <w:t xml:space="preserve">ASTRONOMİ MERAKLILARI 26 EYLÜL’DE BULUŞUYOR </w:t>
      </w:r>
    </w:p>
    <w:p w:rsidR="008E4565" w:rsidRDefault="008E4565" w:rsidP="00F17231"/>
    <w:p w:rsidR="002920B0" w:rsidRDefault="002920B0" w:rsidP="00F17231"/>
    <w:p w:rsidR="002920B0" w:rsidRPr="00286F58" w:rsidRDefault="002920B0" w:rsidP="00286F58">
      <w:pPr>
        <w:spacing w:line="276" w:lineRule="auto"/>
        <w:jc w:val="center"/>
        <w:rPr>
          <w:rFonts w:asciiTheme="minorHAnsi" w:hAnsiTheme="minorHAnsi" w:cstheme="minorHAnsi"/>
          <w:b/>
          <w:i/>
          <w:sz w:val="36"/>
          <w:szCs w:val="22"/>
        </w:rPr>
      </w:pPr>
      <w:r w:rsidRPr="00286F58">
        <w:rPr>
          <w:rFonts w:asciiTheme="minorHAnsi" w:hAnsiTheme="minorHAnsi" w:cstheme="minorHAnsi"/>
          <w:b/>
          <w:i/>
          <w:sz w:val="36"/>
          <w:szCs w:val="22"/>
        </w:rPr>
        <w:t>Astronomiye ilgi duyan kitleleri, merak ettikleri konularla ilgili bilgilendirmek için her yıl iki kez düzenlenen Astronomi Günü’nün ikincisi 26 Eylül Cumartesi günü gerçekleşecek.</w:t>
      </w:r>
    </w:p>
    <w:p w:rsidR="002920B0" w:rsidRPr="00286F58" w:rsidRDefault="002920B0" w:rsidP="00F17231">
      <w:pPr>
        <w:rPr>
          <w:rFonts w:asciiTheme="minorHAnsi" w:hAnsiTheme="minorHAnsi" w:cstheme="minorHAnsi"/>
          <w:sz w:val="22"/>
          <w:szCs w:val="22"/>
        </w:rPr>
      </w:pPr>
    </w:p>
    <w:p w:rsidR="00286F58" w:rsidRDefault="00286F58" w:rsidP="008E558A">
      <w:pPr>
        <w:rPr>
          <w:rFonts w:asciiTheme="minorHAnsi" w:hAnsiTheme="minorHAnsi" w:cstheme="minorHAnsi"/>
          <w:sz w:val="22"/>
          <w:szCs w:val="22"/>
        </w:rPr>
      </w:pPr>
    </w:p>
    <w:p w:rsidR="002920B0" w:rsidRPr="008E558A" w:rsidRDefault="002920B0" w:rsidP="008E558A">
      <w:pPr>
        <w:pStyle w:val="AralkYo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558A">
        <w:rPr>
          <w:rFonts w:asciiTheme="minorHAnsi" w:hAnsiTheme="minorHAnsi" w:cstheme="minorHAnsi"/>
          <w:sz w:val="22"/>
          <w:szCs w:val="22"/>
        </w:rPr>
        <w:t>1973 yılından bu yana her yıl ilkbaharda 15 Nisan</w:t>
      </w:r>
      <w:r w:rsidR="008E558A" w:rsidRPr="008E558A">
        <w:rPr>
          <w:rFonts w:asciiTheme="minorHAnsi" w:hAnsiTheme="minorHAnsi" w:cstheme="minorHAnsi"/>
          <w:sz w:val="22"/>
          <w:szCs w:val="22"/>
        </w:rPr>
        <w:t xml:space="preserve"> </w:t>
      </w:r>
      <w:r w:rsidRPr="008E558A">
        <w:rPr>
          <w:rFonts w:asciiTheme="minorHAnsi" w:hAnsiTheme="minorHAnsi" w:cstheme="minorHAnsi"/>
          <w:sz w:val="22"/>
          <w:szCs w:val="22"/>
        </w:rPr>
        <w:t>-</w:t>
      </w:r>
      <w:r w:rsidR="008E558A" w:rsidRPr="008E558A">
        <w:rPr>
          <w:rFonts w:asciiTheme="minorHAnsi" w:hAnsiTheme="minorHAnsi" w:cstheme="minorHAnsi"/>
          <w:sz w:val="22"/>
          <w:szCs w:val="22"/>
        </w:rPr>
        <w:t xml:space="preserve"> </w:t>
      </w:r>
      <w:r w:rsidRPr="008E558A">
        <w:rPr>
          <w:rFonts w:asciiTheme="minorHAnsi" w:hAnsiTheme="minorHAnsi" w:cstheme="minorHAnsi"/>
          <w:sz w:val="22"/>
          <w:szCs w:val="22"/>
        </w:rPr>
        <w:t>15 Mayıs, sonbaharda ise 15 Eylül</w:t>
      </w:r>
      <w:r w:rsidR="008E558A" w:rsidRPr="008E558A">
        <w:rPr>
          <w:rFonts w:asciiTheme="minorHAnsi" w:hAnsiTheme="minorHAnsi" w:cstheme="minorHAnsi"/>
          <w:sz w:val="22"/>
          <w:szCs w:val="22"/>
        </w:rPr>
        <w:t xml:space="preserve"> </w:t>
      </w:r>
      <w:r w:rsidRPr="008E558A">
        <w:rPr>
          <w:rFonts w:asciiTheme="minorHAnsi" w:hAnsiTheme="minorHAnsi" w:cstheme="minorHAnsi"/>
          <w:sz w:val="22"/>
          <w:szCs w:val="22"/>
        </w:rPr>
        <w:t>-</w:t>
      </w:r>
      <w:r w:rsidR="008E558A" w:rsidRPr="008E558A">
        <w:rPr>
          <w:rFonts w:asciiTheme="minorHAnsi" w:hAnsiTheme="minorHAnsi" w:cstheme="minorHAnsi"/>
          <w:sz w:val="22"/>
          <w:szCs w:val="22"/>
        </w:rPr>
        <w:t xml:space="preserve"> </w:t>
      </w:r>
      <w:r w:rsidRPr="008E558A">
        <w:rPr>
          <w:rFonts w:asciiTheme="minorHAnsi" w:hAnsiTheme="minorHAnsi" w:cstheme="minorHAnsi"/>
          <w:sz w:val="22"/>
          <w:szCs w:val="22"/>
        </w:rPr>
        <w:t xml:space="preserve">15 Ekim tarihleri arasında Ay’ın ilkdördün evresine denk gelen hafta sonu yapılan </w:t>
      </w:r>
      <w:r w:rsidRPr="008E558A">
        <w:rPr>
          <w:rFonts w:asciiTheme="minorHAnsi" w:hAnsiTheme="minorHAnsi" w:cstheme="minorHAnsi"/>
          <w:b/>
          <w:sz w:val="22"/>
          <w:szCs w:val="22"/>
        </w:rPr>
        <w:t>Astronomi Günü</w:t>
      </w:r>
      <w:r w:rsidRPr="008E558A">
        <w:rPr>
          <w:rFonts w:asciiTheme="minorHAnsi" w:hAnsiTheme="minorHAnsi" w:cstheme="minorHAnsi"/>
          <w:sz w:val="22"/>
          <w:szCs w:val="22"/>
        </w:rPr>
        <w:t xml:space="preserve">’nün sonbahar etkinlikleri bu yıl </w:t>
      </w:r>
      <w:r w:rsidRPr="008E558A">
        <w:rPr>
          <w:rFonts w:asciiTheme="minorHAnsi" w:hAnsiTheme="minorHAnsi" w:cstheme="minorHAnsi"/>
          <w:b/>
          <w:sz w:val="22"/>
          <w:szCs w:val="22"/>
        </w:rPr>
        <w:t>26 Eylül</w:t>
      </w:r>
      <w:r w:rsidR="00300D5D" w:rsidRPr="008E558A">
        <w:rPr>
          <w:rFonts w:asciiTheme="minorHAnsi" w:hAnsiTheme="minorHAnsi" w:cstheme="minorHAnsi"/>
          <w:b/>
          <w:sz w:val="22"/>
          <w:szCs w:val="22"/>
        </w:rPr>
        <w:t xml:space="preserve"> Cumartesi </w:t>
      </w:r>
      <w:r w:rsidR="00300D5D" w:rsidRPr="008E558A">
        <w:rPr>
          <w:rFonts w:asciiTheme="minorHAnsi" w:hAnsiTheme="minorHAnsi" w:cstheme="minorHAnsi"/>
          <w:sz w:val="22"/>
          <w:szCs w:val="22"/>
        </w:rPr>
        <w:t xml:space="preserve">günü </w:t>
      </w:r>
      <w:r w:rsidRPr="008E558A">
        <w:rPr>
          <w:rFonts w:asciiTheme="minorHAnsi" w:hAnsiTheme="minorHAnsi" w:cstheme="minorHAnsi"/>
          <w:sz w:val="22"/>
          <w:szCs w:val="22"/>
        </w:rPr>
        <w:t xml:space="preserve">gerçekleşecek. Astronomi meraklıları gün boyunca gerçekleşecek </w:t>
      </w:r>
      <w:proofErr w:type="gramStart"/>
      <w:r w:rsidRPr="008E558A">
        <w:rPr>
          <w:rFonts w:asciiTheme="minorHAnsi" w:hAnsiTheme="minorHAnsi" w:cstheme="minorHAnsi"/>
          <w:sz w:val="22"/>
          <w:szCs w:val="22"/>
        </w:rPr>
        <w:t>online</w:t>
      </w:r>
      <w:proofErr w:type="gramEnd"/>
      <w:r w:rsidRPr="008E558A">
        <w:rPr>
          <w:rFonts w:asciiTheme="minorHAnsi" w:hAnsiTheme="minorHAnsi" w:cstheme="minorHAnsi"/>
          <w:sz w:val="22"/>
          <w:szCs w:val="22"/>
        </w:rPr>
        <w:t xml:space="preserve"> etkinliklerde konunun uzmanlarıyla buluşacak. </w:t>
      </w:r>
    </w:p>
    <w:p w:rsidR="008E558A" w:rsidRDefault="008E558A" w:rsidP="008E558A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:rsidR="00F17231" w:rsidRPr="008E558A" w:rsidRDefault="002920B0" w:rsidP="008E558A">
      <w:pPr>
        <w:pStyle w:val="AralkYo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558A">
        <w:rPr>
          <w:rFonts w:asciiTheme="minorHAnsi" w:hAnsiTheme="minorHAnsi" w:cstheme="minorHAnsi"/>
          <w:sz w:val="22"/>
          <w:szCs w:val="22"/>
        </w:rPr>
        <w:t>Yılda ik</w:t>
      </w:r>
      <w:r w:rsidR="008E4565" w:rsidRPr="008E558A">
        <w:rPr>
          <w:rFonts w:asciiTheme="minorHAnsi" w:hAnsiTheme="minorHAnsi" w:cstheme="minorHAnsi"/>
          <w:sz w:val="22"/>
          <w:szCs w:val="22"/>
        </w:rPr>
        <w:t xml:space="preserve">i kez düzenlenen </w:t>
      </w:r>
      <w:r w:rsidR="008E4565" w:rsidRPr="008E558A">
        <w:rPr>
          <w:rFonts w:asciiTheme="minorHAnsi" w:hAnsiTheme="minorHAnsi" w:cstheme="minorHAnsi"/>
          <w:b/>
          <w:sz w:val="22"/>
          <w:szCs w:val="22"/>
        </w:rPr>
        <w:t>Astronomi Günü</w:t>
      </w:r>
      <w:r w:rsidRPr="008E558A">
        <w:rPr>
          <w:rFonts w:asciiTheme="minorHAnsi" w:hAnsiTheme="minorHAnsi" w:cstheme="minorHAnsi"/>
          <w:sz w:val="22"/>
          <w:szCs w:val="22"/>
        </w:rPr>
        <w:t xml:space="preserve">’nün amacına dair bilgi veren </w:t>
      </w:r>
      <w:r w:rsidRPr="008E558A">
        <w:rPr>
          <w:rFonts w:asciiTheme="minorHAnsi" w:hAnsiTheme="minorHAnsi" w:cstheme="minorHAnsi"/>
          <w:b/>
          <w:sz w:val="22"/>
          <w:szCs w:val="22"/>
        </w:rPr>
        <w:t>İstanbul Kültür Üniversitesi (</w:t>
      </w:r>
      <w:r w:rsidR="00E16B43" w:rsidRPr="008E558A">
        <w:rPr>
          <w:rFonts w:asciiTheme="minorHAnsi" w:hAnsiTheme="minorHAnsi" w:cstheme="minorHAnsi"/>
          <w:b/>
          <w:sz w:val="22"/>
          <w:szCs w:val="22"/>
        </w:rPr>
        <w:t>İKÜ</w:t>
      </w:r>
      <w:r w:rsidRPr="008E558A">
        <w:rPr>
          <w:rFonts w:asciiTheme="minorHAnsi" w:hAnsiTheme="minorHAnsi" w:cstheme="minorHAnsi"/>
          <w:b/>
          <w:sz w:val="22"/>
          <w:szCs w:val="22"/>
        </w:rPr>
        <w:t>)</w:t>
      </w:r>
      <w:r w:rsidR="00E16B43" w:rsidRPr="008E558A">
        <w:rPr>
          <w:rFonts w:asciiTheme="minorHAnsi" w:hAnsiTheme="minorHAnsi" w:cstheme="minorHAnsi"/>
          <w:b/>
          <w:sz w:val="22"/>
          <w:szCs w:val="22"/>
        </w:rPr>
        <w:t xml:space="preserve"> Fizik Bölümü Öğretim Üyesi Prof. Dr. Dursun Koçer</w:t>
      </w:r>
      <w:r w:rsidRPr="008E558A">
        <w:rPr>
          <w:rFonts w:asciiTheme="minorHAnsi" w:hAnsiTheme="minorHAnsi" w:cstheme="minorHAnsi"/>
          <w:sz w:val="22"/>
          <w:szCs w:val="22"/>
        </w:rPr>
        <w:t>, “</w:t>
      </w:r>
      <w:r w:rsidR="00F17231" w:rsidRPr="008E558A">
        <w:rPr>
          <w:rFonts w:asciiTheme="minorHAnsi" w:hAnsiTheme="minorHAnsi" w:cstheme="minorHAnsi"/>
          <w:sz w:val="22"/>
          <w:szCs w:val="22"/>
        </w:rPr>
        <w:t>Biri ilkbahar diğeri sonbahar aylarında yapılan bu etkinlikle</w:t>
      </w:r>
      <w:r w:rsidR="00286F58" w:rsidRPr="008E558A">
        <w:rPr>
          <w:rFonts w:asciiTheme="minorHAnsi" w:hAnsiTheme="minorHAnsi" w:cstheme="minorHAnsi"/>
          <w:sz w:val="22"/>
          <w:szCs w:val="22"/>
        </w:rPr>
        <w:t>rin amacı astronomiye meraklı</w:t>
      </w:r>
      <w:r w:rsidR="00F17231" w:rsidRPr="008E558A">
        <w:rPr>
          <w:rFonts w:asciiTheme="minorHAnsi" w:hAnsiTheme="minorHAnsi" w:cstheme="minorHAnsi"/>
          <w:sz w:val="22"/>
          <w:szCs w:val="22"/>
        </w:rPr>
        <w:t xml:space="preserve"> kitleleri teleskopla buluşturmak ve popüler düzeyde astronomi konularında yetkili kişilerden bilgiler</w:t>
      </w:r>
      <w:r w:rsidRPr="008E558A">
        <w:rPr>
          <w:rFonts w:asciiTheme="minorHAnsi" w:hAnsiTheme="minorHAnsi" w:cstheme="minorHAnsi"/>
          <w:sz w:val="22"/>
          <w:szCs w:val="22"/>
        </w:rPr>
        <w:t xml:space="preserve"> alarak farkındalık yaratmak. </w:t>
      </w:r>
      <w:r w:rsidR="00F17231" w:rsidRPr="008E558A">
        <w:rPr>
          <w:rFonts w:asciiTheme="minorHAnsi" w:hAnsiTheme="minorHAnsi" w:cstheme="minorHAnsi"/>
          <w:sz w:val="22"/>
          <w:szCs w:val="22"/>
        </w:rPr>
        <w:t>Astronomi Günleri özellikle Ay’ın güzel görüntü verdiği ilkdördün evresine uygun olacak şekilde Cumartesi günlerine denk getir</w:t>
      </w:r>
      <w:r w:rsidRPr="008E558A">
        <w:rPr>
          <w:rFonts w:asciiTheme="minorHAnsi" w:hAnsiTheme="minorHAnsi" w:cstheme="minorHAnsi"/>
          <w:sz w:val="22"/>
          <w:szCs w:val="22"/>
        </w:rPr>
        <w:t xml:space="preserve">iliyor. </w:t>
      </w:r>
      <w:r w:rsidR="00F17231" w:rsidRPr="008E558A">
        <w:rPr>
          <w:rFonts w:asciiTheme="minorHAnsi" w:hAnsiTheme="minorHAnsi" w:cstheme="minorHAnsi"/>
          <w:sz w:val="22"/>
          <w:szCs w:val="22"/>
        </w:rPr>
        <w:t xml:space="preserve">26 Eylül tarihi </w:t>
      </w:r>
      <w:r w:rsidRPr="008E558A">
        <w:rPr>
          <w:rFonts w:asciiTheme="minorHAnsi" w:hAnsiTheme="minorHAnsi" w:cstheme="minorHAnsi"/>
          <w:sz w:val="22"/>
          <w:szCs w:val="22"/>
        </w:rPr>
        <w:t xml:space="preserve">de </w:t>
      </w:r>
      <w:r w:rsidR="00F17231" w:rsidRPr="008E558A">
        <w:rPr>
          <w:rFonts w:asciiTheme="minorHAnsi" w:hAnsiTheme="minorHAnsi" w:cstheme="minorHAnsi"/>
          <w:sz w:val="22"/>
          <w:szCs w:val="22"/>
        </w:rPr>
        <w:t>Ay gözlem</w:t>
      </w:r>
      <w:r w:rsidRPr="008E558A">
        <w:rPr>
          <w:rFonts w:asciiTheme="minorHAnsi" w:hAnsiTheme="minorHAnsi" w:cstheme="minorHAnsi"/>
          <w:sz w:val="22"/>
          <w:szCs w:val="22"/>
        </w:rPr>
        <w:t>ine en uygun tarihlerden biri</w:t>
      </w:r>
      <w:r w:rsidR="00F17231" w:rsidRPr="008E558A">
        <w:rPr>
          <w:rFonts w:asciiTheme="minorHAnsi" w:hAnsiTheme="minorHAnsi" w:cstheme="minorHAnsi"/>
          <w:sz w:val="22"/>
          <w:szCs w:val="22"/>
        </w:rPr>
        <w:t xml:space="preserve"> ve “Uluslararası Ay Gözle</w:t>
      </w:r>
      <w:r w:rsidR="008E558A" w:rsidRPr="008E558A">
        <w:rPr>
          <w:rFonts w:asciiTheme="minorHAnsi" w:hAnsiTheme="minorHAnsi" w:cstheme="minorHAnsi"/>
          <w:sz w:val="22"/>
          <w:szCs w:val="22"/>
        </w:rPr>
        <w:t>m Günü” olarak da kabul ediliyor.</w:t>
      </w:r>
      <w:r w:rsidRPr="008E558A">
        <w:rPr>
          <w:rFonts w:asciiTheme="minorHAnsi" w:hAnsiTheme="minorHAnsi" w:cstheme="minorHAnsi"/>
          <w:sz w:val="22"/>
          <w:szCs w:val="22"/>
        </w:rPr>
        <w:t xml:space="preserve">” </w:t>
      </w:r>
      <w:r w:rsidR="008E4565" w:rsidRPr="008E558A">
        <w:rPr>
          <w:rFonts w:asciiTheme="minorHAnsi" w:hAnsiTheme="minorHAnsi" w:cstheme="minorHAnsi"/>
          <w:sz w:val="22"/>
          <w:szCs w:val="22"/>
        </w:rPr>
        <w:t>d</w:t>
      </w:r>
      <w:r w:rsidRPr="008E558A">
        <w:rPr>
          <w:rFonts w:asciiTheme="minorHAnsi" w:hAnsiTheme="minorHAnsi" w:cstheme="minorHAnsi"/>
          <w:sz w:val="22"/>
          <w:szCs w:val="22"/>
        </w:rPr>
        <w:t xml:space="preserve">iye konuştu. </w:t>
      </w:r>
    </w:p>
    <w:p w:rsidR="008E558A" w:rsidRPr="008E558A" w:rsidRDefault="008E558A" w:rsidP="008E558A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:rsidR="008E558A" w:rsidRPr="008E558A" w:rsidRDefault="008E558A" w:rsidP="008E558A">
      <w:pPr>
        <w:pStyle w:val="AralkYok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E558A">
        <w:rPr>
          <w:rFonts w:asciiTheme="minorHAnsi" w:hAnsiTheme="minorHAnsi" w:cstheme="minorHAnsi"/>
          <w:b/>
          <w:sz w:val="22"/>
          <w:szCs w:val="22"/>
        </w:rPr>
        <w:t xml:space="preserve">Etkinlikler, bu yıl </w:t>
      </w:r>
      <w:proofErr w:type="gramStart"/>
      <w:r w:rsidRPr="008E558A">
        <w:rPr>
          <w:rFonts w:asciiTheme="minorHAnsi" w:hAnsiTheme="minorHAnsi" w:cstheme="minorHAnsi"/>
          <w:b/>
          <w:sz w:val="22"/>
          <w:szCs w:val="22"/>
        </w:rPr>
        <w:t>online</w:t>
      </w:r>
      <w:proofErr w:type="gramEnd"/>
      <w:r w:rsidRPr="008E558A">
        <w:rPr>
          <w:rFonts w:asciiTheme="minorHAnsi" w:hAnsiTheme="minorHAnsi" w:cstheme="minorHAnsi"/>
          <w:b/>
          <w:sz w:val="22"/>
          <w:szCs w:val="22"/>
        </w:rPr>
        <w:t xml:space="preserve"> yapılacak</w:t>
      </w:r>
    </w:p>
    <w:p w:rsidR="00BE4BE7" w:rsidRPr="008E558A" w:rsidRDefault="002920B0" w:rsidP="008E558A">
      <w:pPr>
        <w:pStyle w:val="AralkYo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558A">
        <w:rPr>
          <w:rFonts w:asciiTheme="minorHAnsi" w:hAnsiTheme="minorHAnsi" w:cstheme="minorHAnsi"/>
          <w:sz w:val="22"/>
          <w:szCs w:val="22"/>
        </w:rPr>
        <w:t xml:space="preserve">Bu yılki etkinlilerin </w:t>
      </w:r>
      <w:proofErr w:type="spellStart"/>
      <w:r w:rsidRPr="008E558A">
        <w:rPr>
          <w:rFonts w:asciiTheme="minorHAnsi" w:hAnsiTheme="minorHAnsi" w:cstheme="minorHAnsi"/>
          <w:sz w:val="22"/>
          <w:szCs w:val="22"/>
        </w:rPr>
        <w:t>pandemi</w:t>
      </w:r>
      <w:proofErr w:type="spellEnd"/>
      <w:r w:rsidRPr="008E558A">
        <w:rPr>
          <w:rFonts w:asciiTheme="minorHAnsi" w:hAnsiTheme="minorHAnsi" w:cstheme="minorHAnsi"/>
          <w:sz w:val="22"/>
          <w:szCs w:val="22"/>
        </w:rPr>
        <w:t xml:space="preserve"> nedeniyle </w:t>
      </w:r>
      <w:proofErr w:type="gramStart"/>
      <w:r w:rsidRPr="008E558A">
        <w:rPr>
          <w:rFonts w:asciiTheme="minorHAnsi" w:hAnsiTheme="minorHAnsi" w:cstheme="minorHAnsi"/>
          <w:sz w:val="22"/>
          <w:szCs w:val="22"/>
        </w:rPr>
        <w:t>online</w:t>
      </w:r>
      <w:proofErr w:type="gramEnd"/>
      <w:r w:rsidRPr="008E558A">
        <w:rPr>
          <w:rFonts w:asciiTheme="minorHAnsi" w:hAnsiTheme="minorHAnsi" w:cstheme="minorHAnsi"/>
          <w:sz w:val="22"/>
          <w:szCs w:val="22"/>
        </w:rPr>
        <w:t xml:space="preserve"> platformlara taşındığını dile getiren </w:t>
      </w:r>
      <w:r w:rsidRPr="008E558A">
        <w:rPr>
          <w:rFonts w:asciiTheme="minorHAnsi" w:hAnsiTheme="minorHAnsi" w:cstheme="minorHAnsi"/>
          <w:b/>
          <w:sz w:val="22"/>
          <w:szCs w:val="22"/>
        </w:rPr>
        <w:t>Prof. Dr. Koçer</w:t>
      </w:r>
      <w:r w:rsidRPr="008E558A">
        <w:rPr>
          <w:rFonts w:asciiTheme="minorHAnsi" w:hAnsiTheme="minorHAnsi" w:cstheme="minorHAnsi"/>
          <w:sz w:val="22"/>
          <w:szCs w:val="22"/>
        </w:rPr>
        <w:t>, “</w:t>
      </w:r>
      <w:r w:rsidR="00786502">
        <w:rPr>
          <w:rFonts w:asciiTheme="minorHAnsi" w:hAnsiTheme="minorHAnsi" w:cstheme="minorHAnsi"/>
          <w:sz w:val="22"/>
          <w:szCs w:val="22"/>
        </w:rPr>
        <w:t>B</w:t>
      </w:r>
      <w:r w:rsidR="008E4565" w:rsidRPr="008E558A">
        <w:rPr>
          <w:rFonts w:asciiTheme="minorHAnsi" w:hAnsiTheme="minorHAnsi" w:cstheme="minorHAnsi"/>
          <w:sz w:val="22"/>
          <w:szCs w:val="22"/>
        </w:rPr>
        <w:t>iz</w:t>
      </w:r>
      <w:r w:rsidR="008E558A" w:rsidRPr="008E558A">
        <w:rPr>
          <w:rFonts w:asciiTheme="minorHAnsi" w:hAnsiTheme="minorHAnsi" w:cstheme="minorHAnsi"/>
          <w:sz w:val="22"/>
          <w:szCs w:val="22"/>
        </w:rPr>
        <w:t xml:space="preserve"> de</w:t>
      </w:r>
      <w:r w:rsidR="008E4565" w:rsidRPr="008E558A">
        <w:rPr>
          <w:rFonts w:asciiTheme="minorHAnsi" w:hAnsiTheme="minorHAnsi" w:cstheme="minorHAnsi"/>
          <w:sz w:val="22"/>
          <w:szCs w:val="22"/>
        </w:rPr>
        <w:t xml:space="preserve">, </w:t>
      </w:r>
      <w:r w:rsidR="008B511A" w:rsidRPr="00601D93">
        <w:rPr>
          <w:rFonts w:asciiTheme="minorHAnsi" w:hAnsiTheme="minorHAnsi" w:cstheme="minorHAnsi"/>
          <w:b/>
          <w:sz w:val="22"/>
          <w:szCs w:val="22"/>
        </w:rPr>
        <w:t>astrobil</w:t>
      </w:r>
      <w:r w:rsidR="00786502" w:rsidRPr="00601D93">
        <w:rPr>
          <w:rFonts w:asciiTheme="minorHAnsi" w:hAnsiTheme="minorHAnsi" w:cstheme="minorHAnsi"/>
          <w:b/>
          <w:sz w:val="22"/>
          <w:szCs w:val="22"/>
        </w:rPr>
        <w:t>gi.org</w:t>
      </w:r>
      <w:r w:rsidR="00786502">
        <w:rPr>
          <w:rFonts w:asciiTheme="minorHAnsi" w:hAnsiTheme="minorHAnsi" w:cstheme="minorHAnsi"/>
          <w:sz w:val="22"/>
          <w:szCs w:val="22"/>
        </w:rPr>
        <w:t xml:space="preserve"> sitesinin </w:t>
      </w:r>
      <w:proofErr w:type="spellStart"/>
      <w:r w:rsidR="00786502" w:rsidRPr="00601D93">
        <w:rPr>
          <w:rFonts w:asciiTheme="minorHAnsi" w:hAnsiTheme="minorHAnsi" w:cstheme="minorHAnsi"/>
          <w:b/>
          <w:sz w:val="22"/>
          <w:szCs w:val="22"/>
        </w:rPr>
        <w:t>YouTube</w:t>
      </w:r>
      <w:proofErr w:type="spellEnd"/>
      <w:r w:rsidR="00786502">
        <w:rPr>
          <w:rFonts w:asciiTheme="minorHAnsi" w:hAnsiTheme="minorHAnsi" w:cstheme="minorHAnsi"/>
          <w:sz w:val="22"/>
          <w:szCs w:val="22"/>
        </w:rPr>
        <w:t xml:space="preserve"> kanalında,</w:t>
      </w:r>
      <w:r w:rsidR="008E4565" w:rsidRPr="008E558A">
        <w:rPr>
          <w:rFonts w:asciiTheme="minorHAnsi" w:hAnsiTheme="minorHAnsi" w:cstheme="minorHAnsi"/>
          <w:sz w:val="22"/>
          <w:szCs w:val="22"/>
        </w:rPr>
        <w:t xml:space="preserve"> </w:t>
      </w:r>
      <w:r w:rsidR="008E558A" w:rsidRPr="00601D93">
        <w:rPr>
          <w:rFonts w:asciiTheme="minorHAnsi" w:hAnsiTheme="minorHAnsi" w:cstheme="minorHAnsi"/>
          <w:b/>
          <w:sz w:val="22"/>
          <w:szCs w:val="22"/>
        </w:rPr>
        <w:t>26 Eylül Cumartesi</w:t>
      </w:r>
      <w:r w:rsidR="008E558A" w:rsidRPr="008E558A">
        <w:rPr>
          <w:rFonts w:asciiTheme="minorHAnsi" w:hAnsiTheme="minorHAnsi" w:cstheme="minorHAnsi"/>
          <w:sz w:val="22"/>
          <w:szCs w:val="22"/>
        </w:rPr>
        <w:t xml:space="preserve"> günü, </w:t>
      </w:r>
      <w:r w:rsidR="008B511A" w:rsidRPr="00601D93">
        <w:rPr>
          <w:rFonts w:asciiTheme="minorHAnsi" w:hAnsiTheme="minorHAnsi" w:cstheme="minorHAnsi"/>
          <w:b/>
          <w:sz w:val="22"/>
          <w:szCs w:val="22"/>
        </w:rPr>
        <w:t>20.3</w:t>
      </w:r>
      <w:r w:rsidR="008E4565" w:rsidRPr="00601D93">
        <w:rPr>
          <w:rFonts w:asciiTheme="minorHAnsi" w:hAnsiTheme="minorHAnsi" w:cstheme="minorHAnsi"/>
          <w:b/>
          <w:sz w:val="22"/>
          <w:szCs w:val="22"/>
        </w:rPr>
        <w:t>0</w:t>
      </w:r>
      <w:r w:rsidR="00786502" w:rsidRPr="00601D93">
        <w:rPr>
          <w:rFonts w:asciiTheme="minorHAnsi" w:hAnsiTheme="minorHAnsi" w:cstheme="minorHAnsi"/>
          <w:b/>
          <w:sz w:val="22"/>
          <w:szCs w:val="22"/>
        </w:rPr>
        <w:t xml:space="preserve"> - 22.00</w:t>
      </w:r>
      <w:r w:rsidR="00786502">
        <w:rPr>
          <w:rFonts w:asciiTheme="minorHAnsi" w:hAnsiTheme="minorHAnsi" w:cstheme="minorHAnsi"/>
          <w:sz w:val="22"/>
          <w:szCs w:val="22"/>
        </w:rPr>
        <w:t xml:space="preserve"> saatleri arasında </w:t>
      </w:r>
      <w:r w:rsidR="00786502">
        <w:rPr>
          <w:rFonts w:asciiTheme="minorHAnsi" w:hAnsiTheme="minorHAnsi" w:cstheme="minorHAnsi"/>
          <w:sz w:val="22"/>
          <w:szCs w:val="22"/>
        </w:rPr>
        <w:lastRenderedPageBreak/>
        <w:t>yayında olacağız</w:t>
      </w:r>
      <w:r w:rsidR="008E4565" w:rsidRPr="008E558A">
        <w:rPr>
          <w:rFonts w:asciiTheme="minorHAnsi" w:hAnsiTheme="minorHAnsi" w:cstheme="minorHAnsi"/>
          <w:sz w:val="22"/>
          <w:szCs w:val="22"/>
        </w:rPr>
        <w:t xml:space="preserve">. </w:t>
      </w:r>
      <w:r w:rsidR="00F17231" w:rsidRPr="008E558A">
        <w:rPr>
          <w:rFonts w:asciiTheme="minorHAnsi" w:hAnsiTheme="minorHAnsi" w:cstheme="minorHAnsi"/>
          <w:sz w:val="22"/>
          <w:szCs w:val="22"/>
        </w:rPr>
        <w:t>Farklı şehirlerdeki teleskoplar</w:t>
      </w:r>
      <w:r w:rsidR="008E4565" w:rsidRPr="008E558A">
        <w:rPr>
          <w:rFonts w:asciiTheme="minorHAnsi" w:hAnsiTheme="minorHAnsi" w:cstheme="minorHAnsi"/>
          <w:sz w:val="22"/>
          <w:szCs w:val="22"/>
        </w:rPr>
        <w:t>ımızı</w:t>
      </w:r>
      <w:r w:rsidR="008E558A" w:rsidRPr="008E558A">
        <w:rPr>
          <w:rFonts w:asciiTheme="minorHAnsi" w:hAnsiTheme="minorHAnsi" w:cstheme="minorHAnsi"/>
          <w:sz w:val="22"/>
          <w:szCs w:val="22"/>
        </w:rPr>
        <w:t xml:space="preserve"> Ay’a çevirecek</w:t>
      </w:r>
      <w:r w:rsidR="00F17231" w:rsidRPr="008E558A">
        <w:rPr>
          <w:rFonts w:asciiTheme="minorHAnsi" w:hAnsiTheme="minorHAnsi" w:cstheme="minorHAnsi"/>
          <w:sz w:val="22"/>
          <w:szCs w:val="22"/>
        </w:rPr>
        <w:t xml:space="preserve"> ve </w:t>
      </w:r>
      <w:r w:rsidR="008E4565" w:rsidRPr="008E558A">
        <w:rPr>
          <w:rFonts w:asciiTheme="minorHAnsi" w:hAnsiTheme="minorHAnsi" w:cstheme="minorHAnsi"/>
          <w:sz w:val="22"/>
          <w:szCs w:val="22"/>
        </w:rPr>
        <w:t xml:space="preserve">görüntüleri canlı olarak izleyicilerimize aktaracağız. </w:t>
      </w:r>
      <w:r w:rsidR="00300E46">
        <w:rPr>
          <w:rFonts w:asciiTheme="minorHAnsi" w:hAnsiTheme="minorHAnsi" w:cstheme="minorHAnsi"/>
          <w:sz w:val="22"/>
          <w:szCs w:val="22"/>
        </w:rPr>
        <w:t>Yayın sırasında</w:t>
      </w:r>
      <w:r w:rsidR="00F17231" w:rsidRPr="008E558A">
        <w:rPr>
          <w:rFonts w:asciiTheme="minorHAnsi" w:hAnsiTheme="minorHAnsi" w:cstheme="minorHAnsi"/>
          <w:sz w:val="22"/>
          <w:szCs w:val="22"/>
        </w:rPr>
        <w:t xml:space="preserve"> </w:t>
      </w:r>
      <w:r w:rsidR="008E4565" w:rsidRPr="008E558A">
        <w:rPr>
          <w:rFonts w:asciiTheme="minorHAnsi" w:hAnsiTheme="minorHAnsi" w:cstheme="minorHAnsi"/>
          <w:sz w:val="22"/>
          <w:szCs w:val="22"/>
        </w:rPr>
        <w:t xml:space="preserve">aynı zamanda </w:t>
      </w:r>
      <w:r w:rsidR="00F17231" w:rsidRPr="008E558A">
        <w:rPr>
          <w:rFonts w:asciiTheme="minorHAnsi" w:hAnsiTheme="minorHAnsi" w:cstheme="minorHAnsi"/>
          <w:sz w:val="22"/>
          <w:szCs w:val="22"/>
        </w:rPr>
        <w:t>Ay ve diğer gökcisiml</w:t>
      </w:r>
      <w:r w:rsidR="008E4565" w:rsidRPr="008E558A">
        <w:rPr>
          <w:rFonts w:asciiTheme="minorHAnsi" w:hAnsiTheme="minorHAnsi" w:cstheme="minorHAnsi"/>
          <w:sz w:val="22"/>
          <w:szCs w:val="22"/>
        </w:rPr>
        <w:t xml:space="preserve">eri hakkında bilgiler vereceğiz. </w:t>
      </w:r>
      <w:r w:rsidR="00F17231" w:rsidRPr="008E558A">
        <w:rPr>
          <w:rFonts w:asciiTheme="minorHAnsi" w:hAnsiTheme="minorHAnsi" w:cstheme="minorHAnsi"/>
          <w:sz w:val="22"/>
          <w:szCs w:val="22"/>
        </w:rPr>
        <w:t>Ay’ın gözlemi dışında gökyüzünde görünen Satürn, Jüpiter ve Mars gezegenlerinin gör</w:t>
      </w:r>
      <w:r w:rsidR="008E4565" w:rsidRPr="008E558A">
        <w:rPr>
          <w:rFonts w:asciiTheme="minorHAnsi" w:hAnsiTheme="minorHAnsi" w:cstheme="minorHAnsi"/>
          <w:sz w:val="22"/>
          <w:szCs w:val="22"/>
        </w:rPr>
        <w:t xml:space="preserve">üntülerini </w:t>
      </w:r>
      <w:r w:rsidR="008E558A" w:rsidRPr="008E558A">
        <w:rPr>
          <w:rFonts w:asciiTheme="minorHAnsi" w:hAnsiTheme="minorHAnsi" w:cstheme="minorHAnsi"/>
          <w:sz w:val="22"/>
          <w:szCs w:val="22"/>
        </w:rPr>
        <w:t xml:space="preserve">de </w:t>
      </w:r>
      <w:r w:rsidR="008E4565" w:rsidRPr="008E558A">
        <w:rPr>
          <w:rFonts w:asciiTheme="minorHAnsi" w:hAnsiTheme="minorHAnsi" w:cstheme="minorHAnsi"/>
          <w:sz w:val="22"/>
          <w:szCs w:val="22"/>
        </w:rPr>
        <w:t xml:space="preserve">ekrana taşıyacağız” dedi. </w:t>
      </w:r>
    </w:p>
    <w:p w:rsidR="008E558A" w:rsidRPr="008E558A" w:rsidRDefault="008E558A" w:rsidP="008E558A">
      <w:pPr>
        <w:pStyle w:val="AralkYo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E4565" w:rsidRPr="008E558A" w:rsidRDefault="008E558A" w:rsidP="008E558A">
      <w:pPr>
        <w:pStyle w:val="AralkYok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E558A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Pr="008E558A">
        <w:rPr>
          <w:rFonts w:asciiTheme="minorHAnsi" w:hAnsiTheme="minorHAnsi" w:cstheme="minorHAnsi"/>
          <w:b/>
          <w:sz w:val="22"/>
          <w:szCs w:val="22"/>
        </w:rPr>
        <w:t>AstroBilgi</w:t>
      </w:r>
      <w:proofErr w:type="spellEnd"/>
      <w:r w:rsidRPr="008E558A">
        <w:rPr>
          <w:rFonts w:asciiTheme="minorHAnsi" w:hAnsiTheme="minorHAnsi" w:cstheme="minorHAnsi"/>
          <w:b/>
          <w:sz w:val="22"/>
          <w:szCs w:val="22"/>
        </w:rPr>
        <w:t xml:space="preserve"> kitabımız gökyüzü meraklıları için bir rehber görevi görüyor”</w:t>
      </w:r>
    </w:p>
    <w:p w:rsidR="00286F58" w:rsidRPr="008E558A" w:rsidRDefault="008E4565" w:rsidP="008E558A">
      <w:pPr>
        <w:pStyle w:val="AralkYok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8E558A">
        <w:rPr>
          <w:rFonts w:asciiTheme="minorHAnsi" w:hAnsiTheme="minorHAnsi" w:cstheme="minorHAnsi"/>
          <w:sz w:val="22"/>
          <w:szCs w:val="22"/>
        </w:rPr>
        <w:t>AstroBilgi</w:t>
      </w:r>
      <w:proofErr w:type="spellEnd"/>
      <w:r w:rsidRPr="008E558A">
        <w:rPr>
          <w:rFonts w:asciiTheme="minorHAnsi" w:hAnsiTheme="minorHAnsi" w:cstheme="minorHAnsi"/>
          <w:sz w:val="22"/>
          <w:szCs w:val="22"/>
        </w:rPr>
        <w:t xml:space="preserve"> ekibi olarak </w:t>
      </w:r>
      <w:r w:rsidR="00286F58" w:rsidRPr="008E558A">
        <w:rPr>
          <w:rFonts w:asciiTheme="minorHAnsi" w:hAnsiTheme="minorHAnsi" w:cstheme="minorHAnsi"/>
          <w:sz w:val="22"/>
          <w:szCs w:val="22"/>
        </w:rPr>
        <w:t xml:space="preserve">hazırladıkları ve </w:t>
      </w:r>
      <w:r w:rsidR="00286F58" w:rsidRPr="008E558A">
        <w:rPr>
          <w:rFonts w:asciiTheme="minorHAnsi" w:hAnsiTheme="minorHAnsi" w:cstheme="minorHAnsi"/>
          <w:b/>
          <w:sz w:val="22"/>
          <w:szCs w:val="22"/>
        </w:rPr>
        <w:t>İstanbul Kültür Üniversitesi (İKÜ) Yayınevi</w:t>
      </w:r>
      <w:r w:rsidR="00286F58" w:rsidRPr="008E558A">
        <w:rPr>
          <w:rFonts w:asciiTheme="minorHAnsi" w:hAnsiTheme="minorHAnsi" w:cstheme="minorHAnsi"/>
          <w:sz w:val="22"/>
          <w:szCs w:val="22"/>
        </w:rPr>
        <w:t xml:space="preserve"> tarafından Eylül ayında piyasaya sürülen </w:t>
      </w:r>
      <w:r w:rsidR="00286F58" w:rsidRPr="008E558A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286F58" w:rsidRPr="008E558A">
        <w:rPr>
          <w:rFonts w:asciiTheme="minorHAnsi" w:hAnsiTheme="minorHAnsi" w:cstheme="minorHAnsi"/>
          <w:b/>
          <w:sz w:val="22"/>
          <w:szCs w:val="22"/>
        </w:rPr>
        <w:t>AstroBilgi</w:t>
      </w:r>
      <w:proofErr w:type="spellEnd"/>
      <w:r w:rsidR="00286F58" w:rsidRPr="008E558A">
        <w:rPr>
          <w:rFonts w:asciiTheme="minorHAnsi" w:hAnsiTheme="minorHAnsi" w:cstheme="minorHAnsi"/>
          <w:b/>
          <w:sz w:val="22"/>
          <w:szCs w:val="22"/>
        </w:rPr>
        <w:t xml:space="preserve">: Öğretmen, Öğrenci ve Uzayla İlgilenen Her Okurun El Kitabı” </w:t>
      </w:r>
      <w:r w:rsidR="00286F58" w:rsidRPr="008E558A">
        <w:rPr>
          <w:rFonts w:asciiTheme="minorHAnsi" w:hAnsiTheme="minorHAnsi" w:cstheme="minorHAnsi"/>
          <w:sz w:val="22"/>
          <w:szCs w:val="22"/>
        </w:rPr>
        <w:t xml:space="preserve">hakkında da bilgi veren </w:t>
      </w:r>
      <w:r w:rsidR="00286F58" w:rsidRPr="008E558A">
        <w:rPr>
          <w:rFonts w:asciiTheme="minorHAnsi" w:hAnsiTheme="minorHAnsi" w:cstheme="minorHAnsi"/>
          <w:b/>
          <w:sz w:val="22"/>
          <w:szCs w:val="22"/>
        </w:rPr>
        <w:t xml:space="preserve">Prof. Dr. Koçer, </w:t>
      </w:r>
      <w:r w:rsidR="00286F58" w:rsidRPr="008E558A">
        <w:rPr>
          <w:rFonts w:asciiTheme="minorHAnsi" w:hAnsiTheme="minorHAnsi" w:cstheme="minorHAnsi"/>
          <w:sz w:val="22"/>
          <w:szCs w:val="22"/>
        </w:rPr>
        <w:t xml:space="preserve">“Bu kitabı farklı üniversitelerde astronomi ve uzay bilimleri alanında çalışan bilim insanları, fen bilimleri öğretmenleri ve </w:t>
      </w:r>
      <w:proofErr w:type="spellStart"/>
      <w:r w:rsidR="00286F58" w:rsidRPr="008E558A">
        <w:rPr>
          <w:rFonts w:asciiTheme="minorHAnsi" w:hAnsiTheme="minorHAnsi" w:cstheme="minorHAnsi"/>
          <w:sz w:val="22"/>
          <w:szCs w:val="22"/>
        </w:rPr>
        <w:t>astrofotoğrafçıdan</w:t>
      </w:r>
      <w:proofErr w:type="spellEnd"/>
      <w:r w:rsidR="00286F58" w:rsidRPr="008E558A">
        <w:rPr>
          <w:rFonts w:asciiTheme="minorHAnsi" w:hAnsiTheme="minorHAnsi" w:cstheme="minorHAnsi"/>
          <w:sz w:val="22"/>
          <w:szCs w:val="22"/>
        </w:rPr>
        <w:t xml:space="preserve"> oluşan </w:t>
      </w:r>
      <w:r w:rsidR="00B87B83" w:rsidRPr="008E558A">
        <w:rPr>
          <w:rFonts w:asciiTheme="minorHAnsi" w:hAnsiTheme="minorHAnsi" w:cstheme="minorHAnsi"/>
          <w:sz w:val="22"/>
          <w:szCs w:val="22"/>
        </w:rPr>
        <w:t xml:space="preserve">11 kişilik </w:t>
      </w:r>
      <w:r w:rsidR="00286F58" w:rsidRPr="008E558A">
        <w:rPr>
          <w:rFonts w:asciiTheme="minorHAnsi" w:hAnsiTheme="minorHAnsi" w:cstheme="minorHAnsi"/>
          <w:sz w:val="22"/>
          <w:szCs w:val="22"/>
        </w:rPr>
        <w:t xml:space="preserve">ekibimizce kaleme aldık. </w:t>
      </w:r>
      <w:proofErr w:type="gramEnd"/>
      <w:r w:rsidR="00286F58" w:rsidRPr="008E558A">
        <w:rPr>
          <w:rFonts w:asciiTheme="minorHAnsi" w:hAnsiTheme="minorHAnsi" w:cstheme="minorHAnsi"/>
          <w:sz w:val="22"/>
          <w:szCs w:val="22"/>
        </w:rPr>
        <w:t>Gökyüzü ve astronomiye meraklı okurların ilgisini çekecek kitabımız</w:t>
      </w:r>
      <w:r w:rsidR="00B87B83" w:rsidRPr="008E558A">
        <w:rPr>
          <w:rFonts w:asciiTheme="minorHAnsi" w:hAnsiTheme="minorHAnsi" w:cstheme="minorHAnsi"/>
          <w:sz w:val="22"/>
          <w:szCs w:val="22"/>
        </w:rPr>
        <w:t>,</w:t>
      </w:r>
      <w:r w:rsidR="00286F58" w:rsidRPr="008E558A">
        <w:rPr>
          <w:rFonts w:asciiTheme="minorHAnsi" w:hAnsiTheme="minorHAnsi" w:cstheme="minorHAnsi"/>
          <w:sz w:val="22"/>
          <w:szCs w:val="22"/>
        </w:rPr>
        <w:t xml:space="preserve"> hem alanla ilgili teorik bilgi hem de amatör düzeyde pratik uygulamalar sunuyor. </w:t>
      </w:r>
      <w:proofErr w:type="spellStart"/>
      <w:r w:rsidR="00B87B83" w:rsidRPr="008E558A">
        <w:rPr>
          <w:rFonts w:asciiTheme="minorHAnsi" w:hAnsiTheme="minorHAnsi" w:cstheme="minorHAnsi"/>
          <w:sz w:val="22"/>
          <w:szCs w:val="22"/>
        </w:rPr>
        <w:t>AstroBlgi’de</w:t>
      </w:r>
      <w:proofErr w:type="spellEnd"/>
      <w:r w:rsidR="00B87B83" w:rsidRPr="008E558A">
        <w:rPr>
          <w:rFonts w:asciiTheme="minorHAnsi" w:hAnsiTheme="minorHAnsi" w:cstheme="minorHAnsi"/>
          <w:sz w:val="22"/>
          <w:szCs w:val="22"/>
        </w:rPr>
        <w:t xml:space="preserve"> okurlar, </w:t>
      </w:r>
      <w:r w:rsidR="00286F58" w:rsidRPr="008E558A">
        <w:rPr>
          <w:rFonts w:asciiTheme="minorHAnsi" w:hAnsiTheme="minorHAnsi" w:cstheme="minorHAnsi"/>
          <w:sz w:val="22"/>
          <w:szCs w:val="22"/>
        </w:rPr>
        <w:t xml:space="preserve">Güneş Sistemi’nden gökadalara, kuyrukluyıldızlardan göktaşları ve karadeliklere, Ay ve Güneş tutulmalarından </w:t>
      </w:r>
      <w:r w:rsidR="00300D5D" w:rsidRPr="008E558A">
        <w:rPr>
          <w:rFonts w:asciiTheme="minorHAnsi" w:hAnsiTheme="minorHAnsi" w:cstheme="minorHAnsi"/>
          <w:sz w:val="22"/>
          <w:szCs w:val="22"/>
        </w:rPr>
        <w:t>öte sistemlerdeki</w:t>
      </w:r>
      <w:r w:rsidR="00286F58" w:rsidRPr="008E558A">
        <w:rPr>
          <w:rFonts w:asciiTheme="minorHAnsi" w:hAnsiTheme="minorHAnsi" w:cstheme="minorHAnsi"/>
          <w:sz w:val="22"/>
          <w:szCs w:val="22"/>
        </w:rPr>
        <w:t xml:space="preserve"> gezegenlere kadar pek çok konu hakkında bilgi sahibi olabilecek. Uzay çalışmalarının günlük hayatımıza yansımalarının da yer aldığı</w:t>
      </w:r>
      <w:r w:rsidR="00B87B83" w:rsidRPr="008E558A">
        <w:rPr>
          <w:rFonts w:asciiTheme="minorHAnsi" w:hAnsiTheme="minorHAnsi" w:cstheme="minorHAnsi"/>
          <w:sz w:val="22"/>
          <w:szCs w:val="22"/>
        </w:rPr>
        <w:t xml:space="preserve"> kitabımızda</w:t>
      </w:r>
      <w:r w:rsidR="00286F58" w:rsidRPr="008E558A">
        <w:rPr>
          <w:rFonts w:asciiTheme="minorHAnsi" w:hAnsiTheme="minorHAnsi" w:cstheme="minorHAnsi"/>
          <w:sz w:val="22"/>
          <w:szCs w:val="22"/>
        </w:rPr>
        <w:t xml:space="preserve"> bir coğrafya, fen bilimleri ya da sınıf öğretmeni, alan öğretiminde yararlanabileceği açıklamaları, görselleri, deneyleri ve atölye çalışması örneklerini bulabilecek. Okurlara evrenle ilgili kuramsal bilgi ile beraber pratik uygulamalar da sunan </w:t>
      </w:r>
      <w:r w:rsidR="00B87B83" w:rsidRPr="008E558A">
        <w:rPr>
          <w:rFonts w:asciiTheme="minorHAnsi" w:hAnsiTheme="minorHAnsi" w:cstheme="minorHAnsi"/>
          <w:iCs/>
          <w:sz w:val="22"/>
          <w:szCs w:val="22"/>
        </w:rPr>
        <w:t>kitabımızın</w:t>
      </w:r>
      <w:r w:rsidR="00286F58" w:rsidRPr="008E558A">
        <w:rPr>
          <w:rFonts w:asciiTheme="minorHAnsi" w:hAnsiTheme="minorHAnsi" w:cstheme="minorHAnsi"/>
          <w:sz w:val="22"/>
          <w:szCs w:val="22"/>
        </w:rPr>
        <w:t xml:space="preserve"> bu sayede bilimle uğraşmak isteyenler içi</w:t>
      </w:r>
      <w:r w:rsidR="00B87B83" w:rsidRPr="008E558A">
        <w:rPr>
          <w:rFonts w:asciiTheme="minorHAnsi" w:hAnsiTheme="minorHAnsi" w:cstheme="minorHAnsi"/>
          <w:sz w:val="22"/>
          <w:szCs w:val="22"/>
        </w:rPr>
        <w:t xml:space="preserve">n bir rehber görevi üstlenmesini de istedik.” diye konuştu. </w:t>
      </w:r>
    </w:p>
    <w:p w:rsidR="00286F58" w:rsidRPr="00E16B43" w:rsidRDefault="00286F58" w:rsidP="008E456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86F58" w:rsidRPr="00E1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E7"/>
    <w:rsid w:val="00286F58"/>
    <w:rsid w:val="002920B0"/>
    <w:rsid w:val="00300D5D"/>
    <w:rsid w:val="00300E46"/>
    <w:rsid w:val="004738A8"/>
    <w:rsid w:val="00601D93"/>
    <w:rsid w:val="00786502"/>
    <w:rsid w:val="007B5491"/>
    <w:rsid w:val="008026D1"/>
    <w:rsid w:val="008B511A"/>
    <w:rsid w:val="008E4565"/>
    <w:rsid w:val="008E558A"/>
    <w:rsid w:val="008E7F76"/>
    <w:rsid w:val="00971683"/>
    <w:rsid w:val="00A802C9"/>
    <w:rsid w:val="00B87B83"/>
    <w:rsid w:val="00BE4BE7"/>
    <w:rsid w:val="00C8471E"/>
    <w:rsid w:val="00D6069B"/>
    <w:rsid w:val="00E16B43"/>
    <w:rsid w:val="00E203A3"/>
    <w:rsid w:val="00F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823E"/>
  <w15:chartTrackingRefBased/>
  <w15:docId w15:val="{A800D049-B474-4641-8F22-E14A2974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71E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AralkYok">
    <w:name w:val="No Spacing"/>
    <w:uiPriority w:val="1"/>
    <w:qFormat/>
    <w:rsid w:val="008E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9</cp:revision>
  <dcterms:created xsi:type="dcterms:W3CDTF">2020-09-17T12:37:00Z</dcterms:created>
  <dcterms:modified xsi:type="dcterms:W3CDTF">2020-09-21T06:34:00Z</dcterms:modified>
</cp:coreProperties>
</file>