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1" w:rsidRPr="00431942" w:rsidRDefault="00D43924" w:rsidP="00AE49AE">
      <w:pPr>
        <w:spacing w:line="360" w:lineRule="auto"/>
        <w:rPr>
          <w:rFonts w:ascii="Times New Roman" w:hAnsi="Times New Roman" w:cs="Times New Roman"/>
        </w:rPr>
      </w:pPr>
      <w:r w:rsidRPr="0043194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4E08E0" wp14:editId="40B7232F">
            <wp:simplePos x="0" y="0"/>
            <wp:positionH relativeFrom="margin">
              <wp:align>center</wp:align>
            </wp:positionH>
            <wp:positionV relativeFrom="topMargin">
              <wp:posOffset>171450</wp:posOffset>
            </wp:positionV>
            <wp:extent cx="2381250" cy="650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C1" w:rsidRPr="00431942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b/>
          <w:spacing w:val="-5"/>
        </w:rPr>
      </w:pPr>
      <w:r w:rsidRPr="00431942">
        <w:tab/>
      </w:r>
    </w:p>
    <w:p w:rsidR="006675C1" w:rsidRPr="0077229D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 w:rsidRPr="0077229D">
        <w:rPr>
          <w:rFonts w:asciiTheme="minorHAnsi" w:hAnsiTheme="minorHAnsi"/>
          <w:b/>
          <w:spacing w:val="-5"/>
          <w:sz w:val="56"/>
          <w:szCs w:val="22"/>
          <w:u w:val="single"/>
        </w:rPr>
        <w:t>BASIN BÜLTENİ</w:t>
      </w:r>
    </w:p>
    <w:p w:rsidR="006675C1" w:rsidRPr="00D43924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"/>
          <w:szCs w:val="22"/>
          <w:u w:val="single"/>
        </w:rPr>
      </w:pPr>
    </w:p>
    <w:p w:rsidR="00BF1731" w:rsidRDefault="00347EF1" w:rsidP="00BF1731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8"/>
          <w:szCs w:val="54"/>
          <w:lang w:eastAsia="tr-TR"/>
        </w:rPr>
      </w:pPr>
      <w:r w:rsidRPr="00347EF1">
        <w:rPr>
          <w:rFonts w:eastAsia="Times New Roman" w:cs="Times New Roman"/>
          <w:b/>
          <w:spacing w:val="-5"/>
          <w:sz w:val="48"/>
          <w:szCs w:val="54"/>
          <w:lang w:eastAsia="tr-TR"/>
        </w:rPr>
        <w:t>İKÜ AKINGÜÇ SANAT KOLEKSİYONU</w:t>
      </w:r>
      <w:r>
        <w:rPr>
          <w:rFonts w:eastAsia="Times New Roman" w:cs="Times New Roman"/>
          <w:b/>
          <w:spacing w:val="-5"/>
          <w:sz w:val="48"/>
          <w:szCs w:val="54"/>
          <w:lang w:eastAsia="tr-TR"/>
        </w:rPr>
        <w:t xml:space="preserve"> İKÜSAG’DA</w:t>
      </w:r>
    </w:p>
    <w:p w:rsidR="00347EF1" w:rsidRPr="00CC3A77" w:rsidRDefault="00347EF1" w:rsidP="00BF1731">
      <w:pPr>
        <w:spacing w:line="240" w:lineRule="auto"/>
        <w:contextualSpacing/>
        <w:jc w:val="center"/>
        <w:rPr>
          <w:rFonts w:cs="Times New Roman"/>
          <w:b/>
          <w:sz w:val="56"/>
          <w:highlight w:val="yellow"/>
        </w:rPr>
      </w:pPr>
    </w:p>
    <w:p w:rsidR="00EE641C" w:rsidRDefault="00BF1731" w:rsidP="00DF2C4E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1B5EF1">
        <w:rPr>
          <w:rFonts w:cs="Times New Roman"/>
          <w:b/>
          <w:i/>
          <w:sz w:val="36"/>
          <w:szCs w:val="36"/>
        </w:rPr>
        <w:t xml:space="preserve">İKÜ </w:t>
      </w:r>
      <w:proofErr w:type="spellStart"/>
      <w:r w:rsidR="001B5EF1">
        <w:rPr>
          <w:rFonts w:cs="Times New Roman"/>
          <w:b/>
          <w:i/>
          <w:sz w:val="36"/>
          <w:szCs w:val="36"/>
        </w:rPr>
        <w:t>Akıngüç</w:t>
      </w:r>
      <w:proofErr w:type="spellEnd"/>
      <w:r w:rsidR="001B5EF1">
        <w:rPr>
          <w:rFonts w:cs="Times New Roman"/>
          <w:b/>
          <w:i/>
          <w:sz w:val="36"/>
          <w:szCs w:val="36"/>
        </w:rPr>
        <w:t xml:space="preserve"> Sanat Koleksiyonu’ndan İstanbul Resimleri sergisi, 12 Aralık Çarşamba günü </w:t>
      </w:r>
      <w:proofErr w:type="spellStart"/>
      <w:r w:rsidR="001B5EF1">
        <w:rPr>
          <w:rFonts w:cs="Times New Roman"/>
          <w:b/>
          <w:i/>
          <w:sz w:val="36"/>
          <w:szCs w:val="36"/>
        </w:rPr>
        <w:t>İKÜSAG’da</w:t>
      </w:r>
      <w:proofErr w:type="spellEnd"/>
      <w:r w:rsidR="001B5EF1">
        <w:rPr>
          <w:rFonts w:cs="Times New Roman"/>
          <w:b/>
          <w:i/>
          <w:sz w:val="36"/>
          <w:szCs w:val="36"/>
        </w:rPr>
        <w:t xml:space="preserve"> ziyarete açılıyor. </w:t>
      </w:r>
    </w:p>
    <w:p w:rsidR="00BF1731" w:rsidRPr="00D43924" w:rsidRDefault="00BF1731" w:rsidP="00DF2C4E">
      <w:pPr>
        <w:spacing w:line="276" w:lineRule="auto"/>
        <w:contextualSpacing/>
        <w:jc w:val="center"/>
        <w:rPr>
          <w:rFonts w:cs="Times New Roman"/>
          <w:b/>
          <w:i/>
          <w:sz w:val="42"/>
          <w:szCs w:val="42"/>
        </w:rPr>
      </w:pPr>
    </w:p>
    <w:p w:rsidR="00D46EC2" w:rsidRPr="00D43924" w:rsidRDefault="00D46E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"/>
        </w:rPr>
      </w:pPr>
    </w:p>
    <w:p w:rsidR="00536B6A" w:rsidRDefault="00F94D83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F94D83">
        <w:rPr>
          <w:rFonts w:cs="Times New Roman"/>
          <w:b/>
          <w:sz w:val="24"/>
          <w:szCs w:val="23"/>
        </w:rPr>
        <w:t>İstanbul Kültür Üniversitesi Sanat Galerisi (İKÜSAG)</w:t>
      </w:r>
      <w:r w:rsidRPr="00F94D83">
        <w:rPr>
          <w:rFonts w:cs="Times New Roman"/>
          <w:sz w:val="24"/>
          <w:szCs w:val="23"/>
        </w:rPr>
        <w:t xml:space="preserve">, </w:t>
      </w:r>
      <w:r w:rsidR="00347EF1" w:rsidRPr="00347EF1">
        <w:rPr>
          <w:rFonts w:cs="Times New Roman"/>
          <w:b/>
          <w:sz w:val="24"/>
          <w:szCs w:val="23"/>
        </w:rPr>
        <w:t>12 Aralık Çarşamba</w:t>
      </w:r>
      <w:r w:rsidR="00347EF1">
        <w:rPr>
          <w:rFonts w:cs="Times New Roman"/>
          <w:sz w:val="24"/>
          <w:szCs w:val="23"/>
        </w:rPr>
        <w:t xml:space="preserve"> günü gerçekleştireceği açılışla </w:t>
      </w:r>
      <w:r w:rsidRPr="00F94D83">
        <w:rPr>
          <w:rFonts w:cs="Times New Roman"/>
          <w:b/>
          <w:sz w:val="24"/>
          <w:szCs w:val="23"/>
        </w:rPr>
        <w:t xml:space="preserve">İKÜ </w:t>
      </w:r>
      <w:proofErr w:type="spellStart"/>
      <w:r w:rsidRPr="00F94D83">
        <w:rPr>
          <w:rFonts w:cs="Times New Roman"/>
          <w:b/>
          <w:sz w:val="24"/>
          <w:szCs w:val="23"/>
        </w:rPr>
        <w:t>Akıngüç</w:t>
      </w:r>
      <w:proofErr w:type="spellEnd"/>
      <w:r w:rsidRPr="00F94D83">
        <w:rPr>
          <w:rFonts w:cs="Times New Roman"/>
          <w:b/>
          <w:sz w:val="24"/>
          <w:szCs w:val="23"/>
        </w:rPr>
        <w:t xml:space="preserve"> Sanat Koleksiyonu</w:t>
      </w:r>
      <w:r w:rsidRPr="00F94D83">
        <w:rPr>
          <w:rFonts w:cs="Times New Roman"/>
          <w:sz w:val="24"/>
          <w:szCs w:val="23"/>
        </w:rPr>
        <w:t xml:space="preserve">’nda yer alan İstanbul resimlerinden oluşan </w:t>
      </w:r>
      <w:r w:rsidR="00347EF1">
        <w:rPr>
          <w:rFonts w:cs="Times New Roman"/>
          <w:sz w:val="24"/>
          <w:szCs w:val="23"/>
        </w:rPr>
        <w:t>bir seçkiyi, sanatseverlerin beğenisine sunacak</w:t>
      </w:r>
      <w:r w:rsidRPr="00F94D83">
        <w:rPr>
          <w:rFonts w:cs="Times New Roman"/>
          <w:sz w:val="24"/>
          <w:szCs w:val="23"/>
        </w:rPr>
        <w:t>.</w:t>
      </w:r>
    </w:p>
    <w:p w:rsidR="00347EF1" w:rsidRDefault="00347EF1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7035E6" w:rsidRDefault="007035E6" w:rsidP="007035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803A41">
        <w:rPr>
          <w:rFonts w:cs="Times New Roman"/>
          <w:sz w:val="24"/>
          <w:szCs w:val="23"/>
        </w:rPr>
        <w:t xml:space="preserve">Türk resim sanatının farklı kuşak ve sanat anlayışından usta isimlerinin İstanbul’u konu alan çok sayıda resminin yer aldığı sergide, klasik/akademik ve izlenimci sanat anlayışları kapsamında çok sayıda İstanbul manzarası yer alıyor. </w:t>
      </w:r>
      <w:r w:rsidRPr="00803A41">
        <w:rPr>
          <w:rFonts w:cs="Times New Roman"/>
          <w:b/>
          <w:sz w:val="24"/>
          <w:szCs w:val="23"/>
        </w:rPr>
        <w:t xml:space="preserve">Hoca Ali Rıza, Faruk Nafiz Çamlıbel, Kaymakam Remzi, Mustafa </w:t>
      </w:r>
      <w:proofErr w:type="spellStart"/>
      <w:r w:rsidRPr="00803A41">
        <w:rPr>
          <w:rFonts w:cs="Times New Roman"/>
          <w:b/>
          <w:sz w:val="24"/>
          <w:szCs w:val="23"/>
        </w:rPr>
        <w:t>Pilevneli</w:t>
      </w:r>
      <w:proofErr w:type="spellEnd"/>
      <w:r w:rsidRPr="00803A41">
        <w:rPr>
          <w:rFonts w:cs="Times New Roman"/>
          <w:b/>
          <w:sz w:val="24"/>
          <w:szCs w:val="23"/>
        </w:rPr>
        <w:t xml:space="preserve">, Naci </w:t>
      </w:r>
      <w:proofErr w:type="spellStart"/>
      <w:r w:rsidRPr="00803A41">
        <w:rPr>
          <w:rFonts w:cs="Times New Roman"/>
          <w:b/>
          <w:sz w:val="24"/>
          <w:szCs w:val="23"/>
        </w:rPr>
        <w:t>Kalmukoğlu</w:t>
      </w:r>
      <w:proofErr w:type="spellEnd"/>
      <w:r w:rsidRPr="00803A41">
        <w:rPr>
          <w:rFonts w:cs="Times New Roman"/>
          <w:b/>
          <w:sz w:val="24"/>
          <w:szCs w:val="23"/>
        </w:rPr>
        <w:t>, Diyarbakırlı Tahsin</w:t>
      </w:r>
      <w:r w:rsidR="00301B3C">
        <w:rPr>
          <w:rFonts w:cs="Times New Roman"/>
          <w:sz w:val="24"/>
          <w:szCs w:val="23"/>
        </w:rPr>
        <w:t xml:space="preserve"> ve </w:t>
      </w:r>
      <w:r w:rsidR="00301B3C" w:rsidRPr="00803A41">
        <w:rPr>
          <w:rFonts w:cs="Times New Roman"/>
          <w:b/>
          <w:sz w:val="24"/>
          <w:szCs w:val="23"/>
        </w:rPr>
        <w:t>Pertev Boyar</w:t>
      </w:r>
      <w:r w:rsidR="00301B3C">
        <w:rPr>
          <w:rFonts w:cs="Times New Roman"/>
          <w:sz w:val="24"/>
          <w:szCs w:val="23"/>
        </w:rPr>
        <w:t xml:space="preserve"> gibi</w:t>
      </w:r>
      <w:r w:rsidR="00F87564">
        <w:rPr>
          <w:rFonts w:cs="Times New Roman"/>
          <w:sz w:val="24"/>
          <w:szCs w:val="23"/>
        </w:rPr>
        <w:t xml:space="preserve"> sanatçıların</w:t>
      </w:r>
      <w:r w:rsidR="00301B3C">
        <w:rPr>
          <w:rFonts w:cs="Times New Roman"/>
          <w:sz w:val="24"/>
          <w:szCs w:val="23"/>
        </w:rPr>
        <w:t xml:space="preserve"> yaklaşık </w:t>
      </w:r>
      <w:r w:rsidR="00F87564">
        <w:rPr>
          <w:rFonts w:cs="Times New Roman"/>
          <w:sz w:val="24"/>
          <w:szCs w:val="23"/>
        </w:rPr>
        <w:t xml:space="preserve">25 </w:t>
      </w:r>
      <w:r w:rsidR="00803A41">
        <w:rPr>
          <w:rFonts w:cs="Times New Roman"/>
          <w:sz w:val="24"/>
          <w:szCs w:val="23"/>
        </w:rPr>
        <w:t>adet</w:t>
      </w:r>
      <w:r w:rsidR="00301B3C">
        <w:rPr>
          <w:rFonts w:cs="Times New Roman"/>
          <w:sz w:val="24"/>
          <w:szCs w:val="23"/>
        </w:rPr>
        <w:t xml:space="preserve"> eserinin yer </w:t>
      </w:r>
      <w:bookmarkStart w:id="0" w:name="_GoBack"/>
      <w:bookmarkEnd w:id="0"/>
      <w:r w:rsidR="00301B3C">
        <w:rPr>
          <w:rFonts w:cs="Times New Roman"/>
          <w:sz w:val="24"/>
          <w:szCs w:val="23"/>
        </w:rPr>
        <w:t xml:space="preserve">aldığı sergi, </w:t>
      </w:r>
      <w:r w:rsidR="00301B3C" w:rsidRPr="00301B3C">
        <w:rPr>
          <w:rFonts w:cs="Times New Roman"/>
          <w:sz w:val="24"/>
          <w:szCs w:val="23"/>
        </w:rPr>
        <w:t>Türk resminin farklı dönemlerinden örnekler</w:t>
      </w:r>
      <w:r w:rsidR="00301B3C">
        <w:rPr>
          <w:rFonts w:cs="Times New Roman"/>
          <w:sz w:val="24"/>
          <w:szCs w:val="23"/>
        </w:rPr>
        <w:t>i</w:t>
      </w:r>
      <w:r w:rsidR="00803A41">
        <w:rPr>
          <w:rFonts w:cs="Times New Roman"/>
          <w:sz w:val="24"/>
          <w:szCs w:val="23"/>
        </w:rPr>
        <w:t xml:space="preserve"> yansıtacak.</w:t>
      </w:r>
    </w:p>
    <w:p w:rsidR="007035E6" w:rsidRDefault="007035E6" w:rsidP="00004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  <w:highlight w:val="yellow"/>
        </w:rPr>
      </w:pPr>
    </w:p>
    <w:p w:rsidR="001B5EF1" w:rsidRDefault="001B5EF1" w:rsidP="001B5E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>
        <w:rPr>
          <w:b/>
          <w:sz w:val="24"/>
          <w:szCs w:val="24"/>
        </w:rPr>
        <w:t>12 Aralık</w:t>
      </w:r>
      <w:r w:rsidRPr="00F1242E">
        <w:rPr>
          <w:b/>
          <w:sz w:val="24"/>
          <w:szCs w:val="24"/>
        </w:rPr>
        <w:t xml:space="preserve"> Çarşamba</w:t>
      </w:r>
      <w:r>
        <w:rPr>
          <w:b/>
          <w:sz w:val="24"/>
          <w:szCs w:val="24"/>
        </w:rPr>
        <w:t xml:space="preserve"> </w:t>
      </w:r>
      <w:r w:rsidRPr="00F1242E">
        <w:rPr>
          <w:sz w:val="24"/>
          <w:szCs w:val="24"/>
        </w:rPr>
        <w:t xml:space="preserve">günü </w:t>
      </w:r>
      <w:r w:rsidRPr="005D576F">
        <w:rPr>
          <w:b/>
          <w:sz w:val="24"/>
          <w:szCs w:val="24"/>
        </w:rPr>
        <w:t>saat 15.00</w:t>
      </w:r>
      <w:r w:rsidRPr="00F1242E">
        <w:rPr>
          <w:sz w:val="24"/>
          <w:szCs w:val="24"/>
        </w:rPr>
        <w:t xml:space="preserve">’da </w:t>
      </w:r>
      <w:r w:rsidRPr="00BB21A4">
        <w:rPr>
          <w:b/>
          <w:sz w:val="24"/>
          <w:szCs w:val="24"/>
        </w:rPr>
        <w:t>İs</w:t>
      </w:r>
      <w:r>
        <w:rPr>
          <w:b/>
          <w:sz w:val="24"/>
          <w:szCs w:val="24"/>
        </w:rPr>
        <w:t>tanbul Kültür Üniversitesi</w:t>
      </w:r>
      <w:r>
        <w:rPr>
          <w:sz w:val="24"/>
          <w:szCs w:val="24"/>
        </w:rPr>
        <w:t xml:space="preserve"> Ataköy yerleşkesinde gerçekleştirilecek </w:t>
      </w:r>
      <w:r w:rsidRPr="001E7441">
        <w:rPr>
          <w:sz w:val="24"/>
          <w:szCs w:val="24"/>
        </w:rPr>
        <w:t>aç</w:t>
      </w:r>
      <w:r>
        <w:rPr>
          <w:sz w:val="24"/>
          <w:szCs w:val="24"/>
        </w:rPr>
        <w:t>ılış</w:t>
      </w:r>
      <w:r w:rsidRPr="001E7441">
        <w:rPr>
          <w:sz w:val="24"/>
          <w:szCs w:val="24"/>
        </w:rPr>
        <w:t xml:space="preserve"> kokteyli ile</w:t>
      </w:r>
      <w:r>
        <w:rPr>
          <w:sz w:val="24"/>
          <w:szCs w:val="24"/>
        </w:rPr>
        <w:t xml:space="preserve"> </w:t>
      </w:r>
      <w:r w:rsidRPr="001E7441">
        <w:rPr>
          <w:sz w:val="24"/>
          <w:szCs w:val="24"/>
        </w:rPr>
        <w:t>kapılarını açacak olan</w:t>
      </w:r>
      <w:r>
        <w:rPr>
          <w:sz w:val="24"/>
          <w:szCs w:val="24"/>
        </w:rPr>
        <w:t xml:space="preserve"> </w:t>
      </w:r>
      <w:r w:rsidRPr="00CC1F2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İKÜ </w:t>
      </w:r>
      <w:proofErr w:type="spellStart"/>
      <w:r>
        <w:rPr>
          <w:b/>
          <w:sz w:val="24"/>
          <w:szCs w:val="24"/>
        </w:rPr>
        <w:t>Akıngüç</w:t>
      </w:r>
      <w:proofErr w:type="spellEnd"/>
      <w:r>
        <w:rPr>
          <w:b/>
          <w:sz w:val="24"/>
          <w:szCs w:val="24"/>
        </w:rPr>
        <w:t xml:space="preserve"> Sanat Koleksiyonu’ndan İstanbul Resimleri</w:t>
      </w:r>
      <w:r w:rsidRPr="00CC1F22">
        <w:rPr>
          <w:b/>
          <w:sz w:val="24"/>
          <w:szCs w:val="24"/>
        </w:rPr>
        <w:t>”</w:t>
      </w:r>
      <w:r w:rsidRPr="001E744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1242E">
        <w:rPr>
          <w:sz w:val="24"/>
          <w:szCs w:val="24"/>
        </w:rPr>
        <w:t>ergi</w:t>
      </w:r>
      <w:r>
        <w:rPr>
          <w:sz w:val="24"/>
          <w:szCs w:val="24"/>
        </w:rPr>
        <w:t>si,</w:t>
      </w:r>
      <w:r w:rsidRPr="00F124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 Ocak Cuma</w:t>
      </w:r>
      <w:r>
        <w:rPr>
          <w:sz w:val="24"/>
          <w:szCs w:val="24"/>
        </w:rPr>
        <w:t xml:space="preserve"> gününe</w:t>
      </w:r>
      <w:r w:rsidRPr="00F1242E">
        <w:rPr>
          <w:sz w:val="24"/>
          <w:szCs w:val="24"/>
        </w:rPr>
        <w:t xml:space="preserve"> kadar </w:t>
      </w:r>
      <w:proofErr w:type="spellStart"/>
      <w:r w:rsidRPr="005D576F">
        <w:rPr>
          <w:b/>
          <w:sz w:val="24"/>
          <w:szCs w:val="24"/>
        </w:rPr>
        <w:t>İKÜSAG</w:t>
      </w:r>
      <w:r w:rsidRPr="00F1242E">
        <w:rPr>
          <w:sz w:val="24"/>
          <w:szCs w:val="24"/>
        </w:rPr>
        <w:t>’da</w:t>
      </w:r>
      <w:proofErr w:type="spellEnd"/>
      <w:r w:rsidRPr="00F1242E">
        <w:rPr>
          <w:sz w:val="24"/>
          <w:szCs w:val="24"/>
        </w:rPr>
        <w:t xml:space="preserve"> ziyarete açık olacak.</w:t>
      </w:r>
    </w:p>
    <w:p w:rsidR="00CC3A77" w:rsidRDefault="00CC3A77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3"/>
          <w:szCs w:val="23"/>
        </w:rPr>
      </w:pPr>
    </w:p>
    <w:p w:rsidR="00D43924" w:rsidRPr="00D43924" w:rsidRDefault="00D43924" w:rsidP="00D43924">
      <w:pPr>
        <w:spacing w:after="0" w:line="240" w:lineRule="auto"/>
        <w:jc w:val="both"/>
        <w:rPr>
          <w:rFonts w:cs="Times New Roman"/>
          <w:sz w:val="24"/>
          <w:szCs w:val="25"/>
        </w:rPr>
      </w:pPr>
    </w:p>
    <w:sectPr w:rsidR="00D43924" w:rsidRPr="00D43924" w:rsidSect="00D439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1"/>
    <w:rsid w:val="0000483F"/>
    <w:rsid w:val="00055CC2"/>
    <w:rsid w:val="000C549D"/>
    <w:rsid w:val="001217E4"/>
    <w:rsid w:val="00132673"/>
    <w:rsid w:val="001543F1"/>
    <w:rsid w:val="001A0439"/>
    <w:rsid w:val="001B5EF1"/>
    <w:rsid w:val="0020697F"/>
    <w:rsid w:val="00247F08"/>
    <w:rsid w:val="002B71BF"/>
    <w:rsid w:val="00301B3C"/>
    <w:rsid w:val="00325151"/>
    <w:rsid w:val="00347EF1"/>
    <w:rsid w:val="003524EE"/>
    <w:rsid w:val="00363C30"/>
    <w:rsid w:val="00367B19"/>
    <w:rsid w:val="003E7A96"/>
    <w:rsid w:val="003F6202"/>
    <w:rsid w:val="00420850"/>
    <w:rsid w:val="00431942"/>
    <w:rsid w:val="0044795A"/>
    <w:rsid w:val="00477E6B"/>
    <w:rsid w:val="004810CC"/>
    <w:rsid w:val="00536B6A"/>
    <w:rsid w:val="005868DD"/>
    <w:rsid w:val="00590A98"/>
    <w:rsid w:val="005949A8"/>
    <w:rsid w:val="00663427"/>
    <w:rsid w:val="006675C1"/>
    <w:rsid w:val="00677699"/>
    <w:rsid w:val="006A6F55"/>
    <w:rsid w:val="006E25D6"/>
    <w:rsid w:val="007035E6"/>
    <w:rsid w:val="00724D67"/>
    <w:rsid w:val="0077229D"/>
    <w:rsid w:val="00797628"/>
    <w:rsid w:val="007A3DFC"/>
    <w:rsid w:val="00803A41"/>
    <w:rsid w:val="008775E5"/>
    <w:rsid w:val="00877888"/>
    <w:rsid w:val="008B30C1"/>
    <w:rsid w:val="008B31EE"/>
    <w:rsid w:val="008B5F4E"/>
    <w:rsid w:val="008E7D98"/>
    <w:rsid w:val="0093320B"/>
    <w:rsid w:val="009333A8"/>
    <w:rsid w:val="009B4AE2"/>
    <w:rsid w:val="009B720D"/>
    <w:rsid w:val="00AE49AE"/>
    <w:rsid w:val="00B119A6"/>
    <w:rsid w:val="00B16D37"/>
    <w:rsid w:val="00B5521C"/>
    <w:rsid w:val="00B629A1"/>
    <w:rsid w:val="00BD44FD"/>
    <w:rsid w:val="00BF1731"/>
    <w:rsid w:val="00BF1997"/>
    <w:rsid w:val="00C12397"/>
    <w:rsid w:val="00CA419E"/>
    <w:rsid w:val="00CB4078"/>
    <w:rsid w:val="00CC3A77"/>
    <w:rsid w:val="00D30FA1"/>
    <w:rsid w:val="00D43924"/>
    <w:rsid w:val="00D46EC2"/>
    <w:rsid w:val="00DF2C4E"/>
    <w:rsid w:val="00E53082"/>
    <w:rsid w:val="00E85DBD"/>
    <w:rsid w:val="00EC2C05"/>
    <w:rsid w:val="00EE02A8"/>
    <w:rsid w:val="00EE641C"/>
    <w:rsid w:val="00EF6B2F"/>
    <w:rsid w:val="00F87564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6A7"/>
  <w15:docId w15:val="{05B83538-CD8B-4C95-9EC2-C3A3DF2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F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Mehmet Üstünipek</cp:lastModifiedBy>
  <cp:revision>2</cp:revision>
  <cp:lastPrinted>2018-09-06T11:09:00Z</cp:lastPrinted>
  <dcterms:created xsi:type="dcterms:W3CDTF">2018-12-07T07:29:00Z</dcterms:created>
  <dcterms:modified xsi:type="dcterms:W3CDTF">2018-12-07T07:29:00Z</dcterms:modified>
</cp:coreProperties>
</file>