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96" w:rsidRDefault="00453D96" w:rsidP="00F70D26">
      <w:pPr>
        <w:jc w:val="both"/>
        <w:rPr>
          <w:rFonts w:cstheme="minorHAnsi"/>
          <w:b/>
        </w:rPr>
      </w:pPr>
      <w:r w:rsidRPr="0088534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B5572D" wp14:editId="04DE3357">
            <wp:simplePos x="0" y="0"/>
            <wp:positionH relativeFrom="margin">
              <wp:posOffset>1539875</wp:posOffset>
            </wp:positionH>
            <wp:positionV relativeFrom="topMargin">
              <wp:posOffset>292735</wp:posOffset>
            </wp:positionV>
            <wp:extent cx="302895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D96" w:rsidRDefault="00453D96" w:rsidP="00453D96">
      <w:pPr>
        <w:jc w:val="center"/>
        <w:rPr>
          <w:rFonts w:cs="Arial"/>
          <w:b/>
          <w:spacing w:val="-5"/>
          <w:sz w:val="52"/>
          <w:u w:val="single"/>
        </w:rPr>
      </w:pPr>
    </w:p>
    <w:p w:rsidR="00453D96" w:rsidRPr="000A3F58" w:rsidRDefault="00453D96" w:rsidP="00453D96">
      <w:pPr>
        <w:jc w:val="center"/>
        <w:rPr>
          <w:rFonts w:cstheme="minorHAnsi"/>
          <w:b/>
          <w:sz w:val="20"/>
          <w:szCs w:val="24"/>
        </w:rPr>
      </w:pPr>
      <w:r w:rsidRPr="000A3F58">
        <w:rPr>
          <w:rFonts w:cs="Arial"/>
          <w:b/>
          <w:spacing w:val="-5"/>
          <w:sz w:val="52"/>
          <w:u w:val="single"/>
        </w:rPr>
        <w:t>BASIN BÜLTENİ</w:t>
      </w:r>
    </w:p>
    <w:p w:rsidR="00453D96" w:rsidRDefault="00453D96" w:rsidP="00F70D26">
      <w:pPr>
        <w:jc w:val="both"/>
        <w:rPr>
          <w:rFonts w:cstheme="minorHAnsi"/>
          <w:b/>
        </w:rPr>
      </w:pPr>
    </w:p>
    <w:p w:rsidR="00F70D26" w:rsidRPr="00607C8E" w:rsidRDefault="00F70D26" w:rsidP="00453D96">
      <w:pPr>
        <w:jc w:val="center"/>
        <w:rPr>
          <w:rFonts w:cstheme="minorHAnsi"/>
          <w:b/>
          <w:sz w:val="44"/>
        </w:rPr>
      </w:pPr>
      <w:r w:rsidRPr="00607C8E">
        <w:rPr>
          <w:rFonts w:cstheme="minorHAnsi"/>
          <w:b/>
          <w:sz w:val="44"/>
        </w:rPr>
        <w:t xml:space="preserve">SUAMİ RAMİREZ İLE LATİN </w:t>
      </w:r>
      <w:r w:rsidR="00453D96" w:rsidRPr="00607C8E">
        <w:rPr>
          <w:rFonts w:cstheme="minorHAnsi"/>
          <w:b/>
          <w:sz w:val="44"/>
        </w:rPr>
        <w:t>RÜZGÂRI,</w:t>
      </w:r>
      <w:r w:rsidRPr="00607C8E">
        <w:rPr>
          <w:rFonts w:cstheme="minorHAnsi"/>
          <w:b/>
          <w:sz w:val="44"/>
        </w:rPr>
        <w:t xml:space="preserve"> </w:t>
      </w:r>
      <w:r w:rsidR="00453D96" w:rsidRPr="00607C8E">
        <w:rPr>
          <w:rFonts w:cstheme="minorHAnsi"/>
          <w:b/>
          <w:sz w:val="44"/>
        </w:rPr>
        <w:t>İKÜ’DE</w:t>
      </w:r>
    </w:p>
    <w:p w:rsidR="00607C8E" w:rsidRDefault="00607C8E" w:rsidP="00F70D26">
      <w:pPr>
        <w:jc w:val="both"/>
        <w:rPr>
          <w:rFonts w:cstheme="minorHAnsi"/>
        </w:rPr>
      </w:pPr>
    </w:p>
    <w:p w:rsidR="00453D96" w:rsidRPr="00607C8E" w:rsidRDefault="00607C8E" w:rsidP="00607C8E">
      <w:pPr>
        <w:jc w:val="center"/>
        <w:rPr>
          <w:rFonts w:cstheme="minorHAnsi"/>
          <w:b/>
          <w:i/>
          <w:sz w:val="36"/>
        </w:rPr>
      </w:pPr>
      <w:r w:rsidRPr="00607C8E">
        <w:rPr>
          <w:rFonts w:cstheme="minorHAnsi"/>
          <w:b/>
          <w:i/>
          <w:sz w:val="36"/>
        </w:rPr>
        <w:t>İstanbul Kültür Üniversitesi</w:t>
      </w:r>
      <w:r w:rsidR="00AF796B">
        <w:rPr>
          <w:rFonts w:cstheme="minorHAnsi"/>
          <w:b/>
          <w:i/>
          <w:sz w:val="36"/>
        </w:rPr>
        <w:t xml:space="preserve">, </w:t>
      </w:r>
      <w:r w:rsidRPr="00607C8E">
        <w:rPr>
          <w:rFonts w:cstheme="minorHAnsi"/>
          <w:b/>
          <w:i/>
          <w:sz w:val="36"/>
        </w:rPr>
        <w:t xml:space="preserve">Kübalı şarkıcı </w:t>
      </w:r>
      <w:proofErr w:type="spellStart"/>
      <w:r w:rsidRPr="00607C8E">
        <w:rPr>
          <w:rFonts w:cstheme="minorHAnsi"/>
          <w:b/>
          <w:i/>
          <w:sz w:val="36"/>
        </w:rPr>
        <w:t>Suami</w:t>
      </w:r>
      <w:proofErr w:type="spellEnd"/>
      <w:r w:rsidRPr="00607C8E">
        <w:rPr>
          <w:rFonts w:cstheme="minorHAnsi"/>
          <w:b/>
          <w:i/>
          <w:sz w:val="36"/>
        </w:rPr>
        <w:t xml:space="preserve"> </w:t>
      </w:r>
      <w:proofErr w:type="spellStart"/>
      <w:r w:rsidRPr="00607C8E">
        <w:rPr>
          <w:rFonts w:cstheme="minorHAnsi"/>
          <w:b/>
          <w:i/>
          <w:sz w:val="36"/>
        </w:rPr>
        <w:t>Ramirez’i</w:t>
      </w:r>
      <w:proofErr w:type="spellEnd"/>
      <w:r w:rsidRPr="00607C8E">
        <w:rPr>
          <w:rFonts w:cstheme="minorHAnsi"/>
          <w:b/>
          <w:i/>
          <w:sz w:val="36"/>
        </w:rPr>
        <w:t xml:space="preserve"> ağırlıyor.</w:t>
      </w:r>
    </w:p>
    <w:p w:rsidR="00607C8E" w:rsidRDefault="00607C8E" w:rsidP="00F70D26">
      <w:pPr>
        <w:jc w:val="both"/>
        <w:rPr>
          <w:rFonts w:cstheme="minorHAnsi"/>
        </w:rPr>
      </w:pPr>
    </w:p>
    <w:p w:rsidR="00607C8E" w:rsidRDefault="00607C8E" w:rsidP="00AF796B">
      <w:pPr>
        <w:spacing w:line="360" w:lineRule="auto"/>
        <w:jc w:val="both"/>
        <w:rPr>
          <w:rFonts w:cstheme="minorHAnsi"/>
        </w:rPr>
      </w:pPr>
      <w:r w:rsidRPr="008D131E">
        <w:rPr>
          <w:rFonts w:cstheme="minorHAnsi"/>
          <w:b/>
        </w:rPr>
        <w:t>İstanbul Kültür Üniversitesi</w:t>
      </w:r>
      <w:r w:rsidR="00AF796B">
        <w:rPr>
          <w:rFonts w:cstheme="minorHAnsi"/>
          <w:b/>
        </w:rPr>
        <w:t xml:space="preserve"> (İKÜ)</w:t>
      </w:r>
      <w:r>
        <w:rPr>
          <w:rFonts w:cstheme="minorHAnsi"/>
        </w:rPr>
        <w:t xml:space="preserve">, </w:t>
      </w:r>
      <w:r w:rsidR="00AF796B">
        <w:rPr>
          <w:rFonts w:cstheme="minorHAnsi"/>
        </w:rPr>
        <w:t xml:space="preserve">yeni </w:t>
      </w:r>
      <w:r>
        <w:rPr>
          <w:rFonts w:cstheme="minorHAnsi"/>
        </w:rPr>
        <w:t xml:space="preserve">yılın ilk konserinde Kübalı şarkıcı </w:t>
      </w:r>
      <w:proofErr w:type="spellStart"/>
      <w:r w:rsidRPr="008D131E">
        <w:rPr>
          <w:rFonts w:cstheme="minorHAnsi"/>
          <w:b/>
        </w:rPr>
        <w:t>Suami</w:t>
      </w:r>
      <w:proofErr w:type="spellEnd"/>
      <w:r w:rsidRPr="008D131E">
        <w:rPr>
          <w:rFonts w:cstheme="minorHAnsi"/>
          <w:b/>
        </w:rPr>
        <w:t xml:space="preserve"> </w:t>
      </w:r>
      <w:proofErr w:type="spellStart"/>
      <w:r w:rsidRPr="008D131E">
        <w:rPr>
          <w:rFonts w:cstheme="minorHAnsi"/>
          <w:b/>
        </w:rPr>
        <w:t>Ramirez</w:t>
      </w:r>
      <w:r>
        <w:rPr>
          <w:rFonts w:cstheme="minorHAnsi"/>
        </w:rPr>
        <w:t>’i</w:t>
      </w:r>
      <w:proofErr w:type="spellEnd"/>
      <w:r>
        <w:rPr>
          <w:rFonts w:cstheme="minorHAnsi"/>
        </w:rPr>
        <w:t xml:space="preserve"> konuk ediyor. </w:t>
      </w:r>
      <w:proofErr w:type="spellStart"/>
      <w:r>
        <w:rPr>
          <w:rFonts w:cstheme="minorHAnsi"/>
        </w:rPr>
        <w:t>Ramirez</w:t>
      </w:r>
      <w:proofErr w:type="spellEnd"/>
      <w:r>
        <w:rPr>
          <w:rFonts w:cstheme="minorHAnsi"/>
        </w:rPr>
        <w:t xml:space="preserve">, Latin melodilerinden pop ezgilerine uzanan geniş repertuarıyla </w:t>
      </w:r>
      <w:r w:rsidRPr="008D131E">
        <w:rPr>
          <w:rFonts w:cstheme="minorHAnsi"/>
          <w:b/>
        </w:rPr>
        <w:t>13 Şubat Perşembe</w:t>
      </w:r>
      <w:r>
        <w:rPr>
          <w:rFonts w:cstheme="minorHAnsi"/>
        </w:rPr>
        <w:t xml:space="preserve"> günü, </w:t>
      </w:r>
      <w:r w:rsidRPr="008D131E">
        <w:rPr>
          <w:rFonts w:cstheme="minorHAnsi"/>
          <w:b/>
        </w:rPr>
        <w:t>saat 19.00</w:t>
      </w:r>
      <w:r>
        <w:rPr>
          <w:rFonts w:cstheme="minorHAnsi"/>
        </w:rPr>
        <w:t>’da</w:t>
      </w:r>
      <w:r w:rsidR="00AF796B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 w:rsidRPr="008D131E">
        <w:rPr>
          <w:rFonts w:cstheme="minorHAnsi"/>
          <w:b/>
        </w:rPr>
        <w:t>Akıngüç</w:t>
      </w:r>
      <w:proofErr w:type="spellEnd"/>
      <w:r w:rsidRPr="008D131E">
        <w:rPr>
          <w:rFonts w:cstheme="minorHAnsi"/>
          <w:b/>
        </w:rPr>
        <w:t xml:space="preserve"> Oditoryumu ve Sanat Merkezi</w:t>
      </w:r>
      <w:r>
        <w:rPr>
          <w:rFonts w:cstheme="minorHAnsi"/>
        </w:rPr>
        <w:t xml:space="preserve">’nde müzikseverlerle buluşacak. </w:t>
      </w:r>
    </w:p>
    <w:p w:rsidR="00C60546" w:rsidRDefault="00607C8E" w:rsidP="00AF796B">
      <w:pPr>
        <w:spacing w:line="360" w:lineRule="auto"/>
        <w:jc w:val="both"/>
        <w:rPr>
          <w:rFonts w:cstheme="minorHAnsi"/>
        </w:rPr>
      </w:pPr>
      <w:r w:rsidRPr="00F70D26">
        <w:rPr>
          <w:rFonts w:cstheme="minorHAnsi"/>
        </w:rPr>
        <w:t>Doğup büyüdüğü Küba’nın renkli müzikal mirasıyla profesyonel sanat hayatına</w:t>
      </w:r>
      <w:r>
        <w:rPr>
          <w:rFonts w:cstheme="minorHAnsi"/>
        </w:rPr>
        <w:t xml:space="preserve"> 15 yaşında </w:t>
      </w:r>
      <w:r w:rsidR="00C60546">
        <w:rPr>
          <w:rFonts w:cstheme="minorHAnsi"/>
        </w:rPr>
        <w:t xml:space="preserve">başlayan </w:t>
      </w:r>
      <w:proofErr w:type="spellStart"/>
      <w:r w:rsidR="00C60546" w:rsidRPr="008D131E">
        <w:rPr>
          <w:rFonts w:cstheme="minorHAnsi"/>
          <w:b/>
        </w:rPr>
        <w:t>Suami</w:t>
      </w:r>
      <w:proofErr w:type="spellEnd"/>
      <w:r w:rsidR="00C60546" w:rsidRPr="008D131E">
        <w:rPr>
          <w:rFonts w:cstheme="minorHAnsi"/>
          <w:b/>
        </w:rPr>
        <w:t xml:space="preserve"> </w:t>
      </w:r>
      <w:proofErr w:type="spellStart"/>
      <w:r w:rsidR="00C60546" w:rsidRPr="008D131E">
        <w:rPr>
          <w:rFonts w:cstheme="minorHAnsi"/>
          <w:b/>
        </w:rPr>
        <w:t>Ramirez</w:t>
      </w:r>
      <w:proofErr w:type="spellEnd"/>
      <w:r w:rsidR="00C60546">
        <w:rPr>
          <w:rFonts w:cstheme="minorHAnsi"/>
        </w:rPr>
        <w:t xml:space="preserve">, </w:t>
      </w:r>
      <w:r w:rsidR="00C60546" w:rsidRPr="00F70D26">
        <w:rPr>
          <w:rFonts w:cstheme="minorHAnsi"/>
        </w:rPr>
        <w:t xml:space="preserve">çalışmalarını 2011 yılından beri </w:t>
      </w:r>
      <w:r w:rsidR="00AF796B">
        <w:rPr>
          <w:rFonts w:cstheme="minorHAnsi"/>
        </w:rPr>
        <w:t>“</w:t>
      </w:r>
      <w:r w:rsidR="00C60546" w:rsidRPr="00F70D26">
        <w:rPr>
          <w:rFonts w:cstheme="minorHAnsi"/>
        </w:rPr>
        <w:t>ikinci vatanım</w:t>
      </w:r>
      <w:r w:rsidR="00AF796B">
        <w:rPr>
          <w:rFonts w:cstheme="minorHAnsi"/>
        </w:rPr>
        <w:t>”</w:t>
      </w:r>
      <w:r w:rsidR="00C60546" w:rsidRPr="00F70D26">
        <w:rPr>
          <w:rFonts w:cstheme="minorHAnsi"/>
        </w:rPr>
        <w:t xml:space="preserve"> dediği Türkiye’de sürdürüyor</w:t>
      </w:r>
      <w:r w:rsidR="00C60546">
        <w:rPr>
          <w:rFonts w:cstheme="minorHAnsi"/>
        </w:rPr>
        <w:t xml:space="preserve">. </w:t>
      </w:r>
      <w:r w:rsidR="00C60546" w:rsidRPr="00C60546">
        <w:rPr>
          <w:rFonts w:cstheme="minorHAnsi"/>
        </w:rPr>
        <w:t xml:space="preserve">Bu yıllar içinde Ayhan Sicimoğlu, Kerem Görsev </w:t>
      </w:r>
      <w:r w:rsidR="00C60546">
        <w:rPr>
          <w:rFonts w:cstheme="minorHAnsi"/>
        </w:rPr>
        <w:t xml:space="preserve">gibi pek çok önemli müzisyenle aynı sahneyi paylaşan </w:t>
      </w:r>
      <w:proofErr w:type="spellStart"/>
      <w:r w:rsidR="00C60546">
        <w:rPr>
          <w:rFonts w:cstheme="minorHAnsi"/>
        </w:rPr>
        <w:t>Ramirez</w:t>
      </w:r>
      <w:proofErr w:type="spellEnd"/>
      <w:r w:rsidR="00C60546">
        <w:rPr>
          <w:rFonts w:cstheme="minorHAnsi"/>
        </w:rPr>
        <w:t>,</w:t>
      </w:r>
      <w:r w:rsidR="00AF796B">
        <w:rPr>
          <w:rFonts w:cstheme="minorHAnsi"/>
        </w:rPr>
        <w:t xml:space="preserve"> </w:t>
      </w:r>
      <w:r w:rsidR="00C60546">
        <w:rPr>
          <w:rFonts w:cstheme="minorHAnsi"/>
        </w:rPr>
        <w:t xml:space="preserve">hem Türkiye’de hem yurtdışında caz festivallerinde </w:t>
      </w:r>
      <w:r w:rsidR="00AF796B">
        <w:rPr>
          <w:rFonts w:cstheme="minorHAnsi"/>
        </w:rPr>
        <w:t>sahne aldı. Yurtiçi</w:t>
      </w:r>
      <w:r w:rsidR="00AF796B">
        <w:rPr>
          <w:rFonts w:cstheme="minorHAnsi"/>
        </w:rPr>
        <w:t xml:space="preserve"> ve yurtdışı </w:t>
      </w:r>
      <w:r w:rsidR="00AF796B">
        <w:rPr>
          <w:rFonts w:cstheme="minorHAnsi"/>
        </w:rPr>
        <w:t xml:space="preserve">pek çok konser de verem </w:t>
      </w:r>
      <w:proofErr w:type="spellStart"/>
      <w:r w:rsidR="00AF796B">
        <w:rPr>
          <w:rFonts w:cstheme="minorHAnsi"/>
        </w:rPr>
        <w:t>Ramirez</w:t>
      </w:r>
      <w:proofErr w:type="spellEnd"/>
      <w:r w:rsidR="00AF796B">
        <w:rPr>
          <w:rFonts w:cstheme="minorHAnsi"/>
        </w:rPr>
        <w:t xml:space="preserve">, </w:t>
      </w:r>
      <w:r w:rsidR="00C60546">
        <w:rPr>
          <w:rFonts w:cstheme="minorHAnsi"/>
        </w:rPr>
        <w:t xml:space="preserve">2017 yılında katıldığı O Ses Türkiye yarışmasıyla </w:t>
      </w:r>
      <w:r w:rsidR="00AF796B">
        <w:rPr>
          <w:rFonts w:cstheme="minorHAnsi"/>
        </w:rPr>
        <w:t xml:space="preserve">ise </w:t>
      </w:r>
      <w:r w:rsidR="00C60546">
        <w:rPr>
          <w:rFonts w:cstheme="minorHAnsi"/>
        </w:rPr>
        <w:t>tanınırlığını art</w:t>
      </w:r>
      <w:r w:rsidR="008D131E">
        <w:rPr>
          <w:rFonts w:cstheme="minorHAnsi"/>
        </w:rPr>
        <w:t>t</w:t>
      </w:r>
      <w:r w:rsidR="00AF796B">
        <w:rPr>
          <w:rFonts w:cstheme="minorHAnsi"/>
        </w:rPr>
        <w:t>ırdı.</w:t>
      </w:r>
    </w:p>
    <w:p w:rsidR="00AF796B" w:rsidRDefault="00AF796B" w:rsidP="00AF796B">
      <w:pPr>
        <w:spacing w:line="360" w:lineRule="auto"/>
        <w:jc w:val="both"/>
        <w:rPr>
          <w:rFonts w:cstheme="minorHAnsi"/>
        </w:rPr>
      </w:pPr>
      <w:bookmarkStart w:id="0" w:name="_GoBack"/>
      <w:bookmarkEnd w:id="0"/>
    </w:p>
    <w:p w:rsidR="00453D96" w:rsidRPr="00F70D26" w:rsidRDefault="00453D96" w:rsidP="00F70D26">
      <w:pPr>
        <w:jc w:val="both"/>
        <w:rPr>
          <w:rFonts w:cstheme="minorHAnsi"/>
          <w:b/>
        </w:rPr>
      </w:pPr>
    </w:p>
    <w:p w:rsidR="00EA775A" w:rsidRPr="00F70D26" w:rsidRDefault="00EA775A">
      <w:pPr>
        <w:rPr>
          <w:rFonts w:cstheme="minorHAnsi"/>
        </w:rPr>
      </w:pPr>
    </w:p>
    <w:sectPr w:rsidR="00EA775A" w:rsidRPr="00F7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4A"/>
    <w:rsid w:val="00453D96"/>
    <w:rsid w:val="005B214A"/>
    <w:rsid w:val="00607C8E"/>
    <w:rsid w:val="008D131E"/>
    <w:rsid w:val="00A90B96"/>
    <w:rsid w:val="00AF796B"/>
    <w:rsid w:val="00C60546"/>
    <w:rsid w:val="00D330E1"/>
    <w:rsid w:val="00EA775A"/>
    <w:rsid w:val="00F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3577"/>
  <w15:chartTrackingRefBased/>
  <w15:docId w15:val="{0EAD785D-EB0C-44F8-A7BD-59DDB37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26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7</cp:revision>
  <dcterms:created xsi:type="dcterms:W3CDTF">2020-01-14T07:40:00Z</dcterms:created>
  <dcterms:modified xsi:type="dcterms:W3CDTF">2020-01-14T12:42:00Z</dcterms:modified>
</cp:coreProperties>
</file>