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E8" w:rsidRPr="00331451" w:rsidRDefault="001C3FE8">
      <w:pPr>
        <w:rPr>
          <w:rFonts w:cstheme="minorHAnsi"/>
          <w:color w:val="1E1E1E"/>
          <w:sz w:val="24"/>
          <w:szCs w:val="28"/>
          <w:shd w:val="clear" w:color="auto" w:fill="FFFFFF"/>
          <w:lang w:val="tr-TR"/>
        </w:rPr>
      </w:pPr>
      <w:r w:rsidRPr="00331451">
        <w:rPr>
          <w:noProof/>
        </w:rPr>
        <w:drawing>
          <wp:anchor distT="0" distB="0" distL="114300" distR="114300" simplePos="0" relativeHeight="251659264" behindDoc="0" locked="0" layoutInCell="1" allowOverlap="1" wp14:anchorId="55B993D9" wp14:editId="4B69C838">
            <wp:simplePos x="0" y="0"/>
            <wp:positionH relativeFrom="margin">
              <wp:posOffset>1482725</wp:posOffset>
            </wp:positionH>
            <wp:positionV relativeFrom="topMargin">
              <wp:posOffset>222885</wp:posOffset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451" w:rsidRPr="00331451" w:rsidRDefault="00331451" w:rsidP="00331451">
      <w:pPr>
        <w:pStyle w:val="NormalWeb"/>
        <w:shd w:val="clear" w:color="auto" w:fill="FFFFFF"/>
        <w:spacing w:before="150" w:after="150"/>
        <w:rPr>
          <w:rFonts w:asciiTheme="minorHAnsi" w:hAnsiTheme="minorHAnsi" w:cstheme="minorHAnsi"/>
          <w:color w:val="1E1E1E"/>
          <w:szCs w:val="28"/>
          <w:shd w:val="clear" w:color="auto" w:fill="FFFFFF"/>
          <w:lang w:val="tr-TR"/>
        </w:rPr>
      </w:pPr>
    </w:p>
    <w:p w:rsidR="00331451" w:rsidRPr="00331451" w:rsidRDefault="00331451" w:rsidP="00331451">
      <w:pPr>
        <w:pStyle w:val="NormalWeb"/>
        <w:shd w:val="clear" w:color="auto" w:fill="FFFFFF"/>
        <w:spacing w:before="150" w:after="150"/>
        <w:rPr>
          <w:rFonts w:asciiTheme="minorHAnsi" w:hAnsiTheme="minorHAnsi" w:cstheme="minorHAnsi"/>
          <w:color w:val="1E1E1E"/>
          <w:szCs w:val="28"/>
          <w:shd w:val="clear" w:color="auto" w:fill="FFFFFF"/>
          <w:lang w:val="tr-TR"/>
        </w:rPr>
      </w:pPr>
    </w:p>
    <w:p w:rsidR="001C3FE8" w:rsidRPr="00331451" w:rsidRDefault="001C3FE8" w:rsidP="00331451">
      <w:pPr>
        <w:pStyle w:val="NormalWeb"/>
        <w:shd w:val="clear" w:color="auto" w:fill="FFFFFF"/>
        <w:spacing w:before="150" w:after="150"/>
        <w:jc w:val="center"/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</w:pPr>
      <w:r w:rsidRPr="00331451">
        <w:rPr>
          <w:rFonts w:asciiTheme="minorHAnsi" w:hAnsiTheme="minorHAnsi" w:cs="Arial"/>
          <w:b/>
          <w:spacing w:val="-5"/>
          <w:sz w:val="56"/>
          <w:szCs w:val="22"/>
          <w:u w:val="single"/>
          <w:lang w:val="tr-TR"/>
        </w:rPr>
        <w:t>BASIN BÜLTENİ</w:t>
      </w:r>
    </w:p>
    <w:p w:rsidR="00331451" w:rsidRPr="00331451" w:rsidRDefault="00331451" w:rsidP="00B65FA4">
      <w:pPr>
        <w:rPr>
          <w:rFonts w:cstheme="minorHAnsi"/>
          <w:b/>
          <w:color w:val="1E1E1E"/>
          <w:sz w:val="52"/>
          <w:szCs w:val="28"/>
          <w:shd w:val="clear" w:color="auto" w:fill="FFFFFF"/>
          <w:lang w:val="tr-TR"/>
        </w:rPr>
      </w:pPr>
    </w:p>
    <w:p w:rsidR="0017628E" w:rsidRPr="00331451" w:rsidRDefault="00331451" w:rsidP="007D0AFD">
      <w:pPr>
        <w:jc w:val="center"/>
        <w:rPr>
          <w:rFonts w:cstheme="minorHAnsi"/>
          <w:b/>
          <w:color w:val="1E1E1E"/>
          <w:sz w:val="52"/>
          <w:szCs w:val="28"/>
          <w:shd w:val="clear" w:color="auto" w:fill="FFFFFF"/>
          <w:lang w:val="tr-TR"/>
        </w:rPr>
      </w:pPr>
      <w:r w:rsidRPr="00331451">
        <w:rPr>
          <w:rFonts w:cstheme="minorHAnsi"/>
          <w:b/>
          <w:color w:val="1E1E1E"/>
          <w:sz w:val="52"/>
          <w:szCs w:val="28"/>
          <w:shd w:val="clear" w:color="auto" w:fill="FFFFFF"/>
          <w:lang w:val="tr-TR"/>
        </w:rPr>
        <w:t>GENCO ERKAL “MERHABA” OYUNUYLA İKÜ’DE</w:t>
      </w:r>
    </w:p>
    <w:p w:rsidR="00331451" w:rsidRDefault="00331451" w:rsidP="003F435B">
      <w:pPr>
        <w:jc w:val="center"/>
        <w:rPr>
          <w:lang w:val="tr-TR"/>
        </w:rPr>
      </w:pPr>
    </w:p>
    <w:p w:rsidR="00331451" w:rsidRDefault="00331451" w:rsidP="003F435B">
      <w:pPr>
        <w:jc w:val="center"/>
        <w:rPr>
          <w:b/>
          <w:i/>
          <w:sz w:val="36"/>
          <w:lang w:val="tr-TR"/>
        </w:rPr>
      </w:pPr>
      <w:r w:rsidRPr="00331451">
        <w:rPr>
          <w:b/>
          <w:i/>
          <w:sz w:val="36"/>
          <w:lang w:val="tr-TR"/>
        </w:rPr>
        <w:t xml:space="preserve">İstanbul Kültür Üniversitesi Akıngüç Oditoryumu ve Sanat Merkezi, “Merhaba” adlı tek kişilik oyunuyla </w:t>
      </w:r>
      <w:r w:rsidR="0028690D">
        <w:rPr>
          <w:b/>
          <w:i/>
          <w:sz w:val="36"/>
          <w:lang w:val="tr-TR"/>
        </w:rPr>
        <w:t xml:space="preserve">usta </w:t>
      </w:r>
      <w:r w:rsidRPr="00331451">
        <w:rPr>
          <w:b/>
          <w:i/>
          <w:sz w:val="36"/>
          <w:lang w:val="tr-TR"/>
        </w:rPr>
        <w:t>sanatçı Genco Erkal’ı ağırlıyor.</w:t>
      </w:r>
    </w:p>
    <w:p w:rsidR="00331451" w:rsidRPr="00331451" w:rsidRDefault="00331451" w:rsidP="00331451">
      <w:pPr>
        <w:jc w:val="center"/>
        <w:rPr>
          <w:b/>
          <w:i/>
          <w:sz w:val="36"/>
          <w:szCs w:val="24"/>
          <w:lang w:val="tr-TR"/>
        </w:rPr>
      </w:pPr>
    </w:p>
    <w:p w:rsidR="0028690D" w:rsidRDefault="0028690D" w:rsidP="00F240D1">
      <w:pPr>
        <w:spacing w:line="360" w:lineRule="auto"/>
        <w:jc w:val="both"/>
        <w:rPr>
          <w:sz w:val="24"/>
          <w:szCs w:val="24"/>
          <w:lang w:val="tr-TR"/>
        </w:rPr>
      </w:pPr>
      <w:r w:rsidRPr="000D6D33">
        <w:rPr>
          <w:b/>
          <w:sz w:val="24"/>
          <w:szCs w:val="24"/>
          <w:lang w:val="tr-TR"/>
        </w:rPr>
        <w:t>İstanbul Kültür Üniversitesi</w:t>
      </w:r>
      <w:r w:rsidR="000D6D33" w:rsidRPr="000D6D33">
        <w:rPr>
          <w:b/>
          <w:sz w:val="24"/>
          <w:szCs w:val="24"/>
          <w:lang w:val="tr-TR"/>
        </w:rPr>
        <w:t xml:space="preserve"> (İKÜ)</w:t>
      </w:r>
      <w:r>
        <w:rPr>
          <w:sz w:val="24"/>
          <w:szCs w:val="24"/>
          <w:lang w:val="tr-TR"/>
        </w:rPr>
        <w:t xml:space="preserve">, yeni sanat sezonunun ikinci etkinliğinde usta isim </w:t>
      </w:r>
      <w:r w:rsidRPr="000D6D33">
        <w:rPr>
          <w:b/>
          <w:sz w:val="24"/>
          <w:szCs w:val="24"/>
          <w:lang w:val="tr-TR"/>
        </w:rPr>
        <w:t>Genco Erkal</w:t>
      </w:r>
      <w:r>
        <w:rPr>
          <w:sz w:val="24"/>
          <w:szCs w:val="24"/>
          <w:lang w:val="tr-TR"/>
        </w:rPr>
        <w:t>’</w:t>
      </w:r>
      <w:r w:rsidR="000D6D33">
        <w:rPr>
          <w:sz w:val="24"/>
          <w:szCs w:val="24"/>
          <w:lang w:val="tr-TR"/>
        </w:rPr>
        <w:t>ı konuk ediyor</w:t>
      </w:r>
      <w:r w:rsidR="00DD4ACF">
        <w:rPr>
          <w:sz w:val="24"/>
          <w:szCs w:val="24"/>
          <w:lang w:val="tr-TR"/>
        </w:rPr>
        <w:t>. Erkal; uyarlayıp</w:t>
      </w:r>
      <w:r w:rsidR="00211282">
        <w:rPr>
          <w:sz w:val="24"/>
          <w:szCs w:val="24"/>
          <w:lang w:val="tr-TR"/>
        </w:rPr>
        <w:t xml:space="preserve"> yönettiği</w:t>
      </w:r>
      <w:r w:rsidR="00DD4ACF">
        <w:rPr>
          <w:sz w:val="24"/>
          <w:szCs w:val="24"/>
          <w:lang w:val="tr-TR"/>
        </w:rPr>
        <w:t>,</w:t>
      </w:r>
      <w:r w:rsidR="00211282">
        <w:rPr>
          <w:sz w:val="24"/>
          <w:szCs w:val="24"/>
          <w:lang w:val="tr-TR"/>
        </w:rPr>
        <w:t xml:space="preserve"> aynı zamanda </w:t>
      </w:r>
      <w:r w:rsidR="00DD4ACF">
        <w:rPr>
          <w:sz w:val="24"/>
          <w:szCs w:val="24"/>
          <w:lang w:val="tr-TR"/>
        </w:rPr>
        <w:t xml:space="preserve">da </w:t>
      </w:r>
      <w:r w:rsidR="00211282">
        <w:rPr>
          <w:sz w:val="24"/>
          <w:szCs w:val="24"/>
          <w:lang w:val="tr-TR"/>
        </w:rPr>
        <w:t xml:space="preserve">rol aldığı </w:t>
      </w:r>
      <w:r>
        <w:rPr>
          <w:sz w:val="24"/>
          <w:szCs w:val="24"/>
          <w:lang w:val="tr-TR"/>
        </w:rPr>
        <w:t xml:space="preserve">yeni oyunu </w:t>
      </w:r>
      <w:r w:rsidRPr="000D6D33">
        <w:rPr>
          <w:b/>
          <w:sz w:val="24"/>
          <w:szCs w:val="24"/>
          <w:lang w:val="tr-TR"/>
        </w:rPr>
        <w:t>“Merhaba”</w:t>
      </w:r>
      <w:r>
        <w:rPr>
          <w:sz w:val="24"/>
          <w:szCs w:val="24"/>
          <w:lang w:val="tr-TR"/>
        </w:rPr>
        <w:t xml:space="preserve"> ile </w:t>
      </w:r>
      <w:r w:rsidR="000D6D33" w:rsidRPr="000D6D33">
        <w:rPr>
          <w:b/>
          <w:sz w:val="24"/>
          <w:szCs w:val="24"/>
          <w:lang w:val="tr-TR"/>
        </w:rPr>
        <w:t>24 Ekim Perşembe</w:t>
      </w:r>
      <w:r w:rsidR="000D6D33">
        <w:rPr>
          <w:sz w:val="24"/>
          <w:szCs w:val="24"/>
          <w:lang w:val="tr-TR"/>
        </w:rPr>
        <w:t xml:space="preserve"> </w:t>
      </w:r>
      <w:r w:rsidR="00DD4ACF">
        <w:rPr>
          <w:sz w:val="24"/>
          <w:szCs w:val="24"/>
          <w:lang w:val="tr-TR"/>
        </w:rPr>
        <w:t>akşamı</w:t>
      </w:r>
      <w:r w:rsidR="000D6D33">
        <w:rPr>
          <w:sz w:val="24"/>
          <w:szCs w:val="24"/>
          <w:lang w:val="tr-TR"/>
        </w:rPr>
        <w:t xml:space="preserve">, </w:t>
      </w:r>
      <w:r w:rsidR="000D6D33" w:rsidRPr="000D6D33">
        <w:rPr>
          <w:b/>
          <w:sz w:val="24"/>
          <w:szCs w:val="24"/>
          <w:lang w:val="tr-TR"/>
        </w:rPr>
        <w:t>saat 19.00</w:t>
      </w:r>
      <w:r w:rsidR="000D6D33">
        <w:rPr>
          <w:sz w:val="24"/>
          <w:szCs w:val="24"/>
          <w:lang w:val="tr-TR"/>
        </w:rPr>
        <w:t xml:space="preserve">’da, </w:t>
      </w:r>
      <w:r w:rsidR="00AC2732">
        <w:rPr>
          <w:b/>
          <w:sz w:val="24"/>
          <w:szCs w:val="24"/>
          <w:lang w:val="tr-TR"/>
        </w:rPr>
        <w:t xml:space="preserve">Akıngüç Oditoryumu ve Sanat </w:t>
      </w:r>
      <w:bookmarkStart w:id="0" w:name="_GoBack"/>
      <w:bookmarkEnd w:id="0"/>
      <w:r w:rsidR="000D6D33" w:rsidRPr="000D6D33">
        <w:rPr>
          <w:b/>
          <w:sz w:val="24"/>
          <w:szCs w:val="24"/>
          <w:lang w:val="tr-TR"/>
        </w:rPr>
        <w:t>Merkezi</w:t>
      </w:r>
      <w:r w:rsidR="000D6D33">
        <w:rPr>
          <w:sz w:val="24"/>
          <w:szCs w:val="24"/>
          <w:lang w:val="tr-TR"/>
        </w:rPr>
        <w:t>’nde</w:t>
      </w:r>
      <w:r w:rsidR="00DD4ACF">
        <w:rPr>
          <w:sz w:val="24"/>
          <w:szCs w:val="24"/>
          <w:lang w:val="tr-TR"/>
        </w:rPr>
        <w:t xml:space="preserve"> </w:t>
      </w:r>
      <w:r w:rsidR="00211282" w:rsidRPr="00A92CF9">
        <w:rPr>
          <w:sz w:val="24"/>
          <w:szCs w:val="24"/>
          <w:lang w:val="tr-TR"/>
        </w:rPr>
        <w:t>iz</w:t>
      </w:r>
      <w:r w:rsidR="00DD4ACF" w:rsidRPr="00A92CF9">
        <w:rPr>
          <w:sz w:val="24"/>
          <w:szCs w:val="24"/>
          <w:lang w:val="tr-TR"/>
        </w:rPr>
        <w:t>leyicisiyle</w:t>
      </w:r>
      <w:r w:rsidR="00211282">
        <w:rPr>
          <w:sz w:val="24"/>
          <w:szCs w:val="24"/>
          <w:lang w:val="tr-TR"/>
        </w:rPr>
        <w:t xml:space="preserve"> </w:t>
      </w:r>
      <w:r w:rsidR="000D6D33">
        <w:rPr>
          <w:sz w:val="24"/>
          <w:szCs w:val="24"/>
          <w:lang w:val="tr-TR"/>
        </w:rPr>
        <w:t xml:space="preserve">buluşacak. </w:t>
      </w:r>
    </w:p>
    <w:p w:rsidR="001C3FE8" w:rsidRPr="000D6D33" w:rsidRDefault="000D6D33" w:rsidP="00F240D1">
      <w:pPr>
        <w:spacing w:line="360" w:lineRule="auto"/>
        <w:jc w:val="both"/>
        <w:rPr>
          <w:sz w:val="24"/>
          <w:szCs w:val="24"/>
          <w:lang w:val="tr-TR"/>
        </w:rPr>
      </w:pPr>
      <w:r w:rsidRPr="00331451">
        <w:rPr>
          <w:b/>
          <w:bCs/>
          <w:sz w:val="24"/>
          <w:szCs w:val="24"/>
          <w:lang w:val="tr-TR"/>
        </w:rPr>
        <w:t>Genco Erkal</w:t>
      </w:r>
      <w:r w:rsidRPr="00331451">
        <w:rPr>
          <w:sz w:val="24"/>
          <w:szCs w:val="24"/>
          <w:lang w:val="tr-TR"/>
        </w:rPr>
        <w:t>’ın</w:t>
      </w:r>
      <w:r w:rsidR="00211282">
        <w:rPr>
          <w:sz w:val="24"/>
          <w:szCs w:val="24"/>
          <w:lang w:val="tr-TR"/>
        </w:rPr>
        <w:t>,</w:t>
      </w:r>
      <w:r w:rsidRPr="00331451">
        <w:rPr>
          <w:sz w:val="24"/>
          <w:szCs w:val="24"/>
          <w:lang w:val="tr-TR"/>
        </w:rPr>
        <w:t xml:space="preserve"> “Benim yazarlarım” dediği </w:t>
      </w:r>
      <w:r w:rsidRPr="000D6D33">
        <w:rPr>
          <w:b/>
          <w:i/>
          <w:sz w:val="24"/>
          <w:szCs w:val="24"/>
          <w:lang w:val="tr-TR"/>
        </w:rPr>
        <w:t xml:space="preserve">Aziz Nesin, Bertolt Brecht, Can Yücel, Nâzım Hikmet </w:t>
      </w:r>
      <w:r w:rsidRPr="000D6D33">
        <w:rPr>
          <w:sz w:val="24"/>
          <w:szCs w:val="24"/>
          <w:lang w:val="tr-TR"/>
        </w:rPr>
        <w:t>ve</w:t>
      </w:r>
      <w:r w:rsidRPr="000D6D33">
        <w:rPr>
          <w:b/>
          <w:i/>
          <w:sz w:val="24"/>
          <w:szCs w:val="24"/>
          <w:lang w:val="tr-TR"/>
        </w:rPr>
        <w:t xml:space="preserve"> William Shakespeare</w:t>
      </w:r>
      <w:r w:rsidRPr="00331451">
        <w:rPr>
          <w:sz w:val="24"/>
          <w:szCs w:val="24"/>
          <w:lang w:val="tr-TR"/>
        </w:rPr>
        <w:t xml:space="preserve">’in yapıtlarından </w:t>
      </w:r>
      <w:r>
        <w:rPr>
          <w:sz w:val="24"/>
          <w:szCs w:val="24"/>
          <w:lang w:val="tr-TR"/>
        </w:rPr>
        <w:t xml:space="preserve">oluşan </w:t>
      </w:r>
      <w:r w:rsidR="00DD4ACF">
        <w:rPr>
          <w:sz w:val="24"/>
          <w:szCs w:val="24"/>
          <w:lang w:val="tr-TR"/>
        </w:rPr>
        <w:t xml:space="preserve">tek kişilik </w:t>
      </w:r>
      <w:r>
        <w:rPr>
          <w:sz w:val="24"/>
          <w:szCs w:val="24"/>
          <w:lang w:val="tr-TR"/>
        </w:rPr>
        <w:t xml:space="preserve">oyun, tiyatroseverleri edebiyat </w:t>
      </w:r>
      <w:r w:rsidR="00DD4ACF">
        <w:rPr>
          <w:sz w:val="24"/>
          <w:szCs w:val="24"/>
          <w:lang w:val="tr-TR"/>
        </w:rPr>
        <w:t>dünyasının</w:t>
      </w:r>
      <w:r>
        <w:rPr>
          <w:sz w:val="24"/>
          <w:szCs w:val="24"/>
          <w:lang w:val="tr-TR"/>
        </w:rPr>
        <w:t xml:space="preserve"> </w:t>
      </w:r>
      <w:r w:rsidRPr="00331451">
        <w:rPr>
          <w:sz w:val="24"/>
          <w:szCs w:val="24"/>
          <w:lang w:val="tr-TR"/>
        </w:rPr>
        <w:t>beş büyük ustasıyla müzikli bir yolculuğa çıkarıyor.</w:t>
      </w:r>
      <w:r>
        <w:rPr>
          <w:sz w:val="24"/>
          <w:szCs w:val="24"/>
          <w:lang w:val="tr-TR"/>
        </w:rPr>
        <w:t xml:space="preserve"> </w:t>
      </w:r>
      <w:r w:rsidR="00DD4ACF">
        <w:rPr>
          <w:sz w:val="24"/>
          <w:szCs w:val="24"/>
          <w:lang w:val="tr-TR"/>
        </w:rPr>
        <w:t xml:space="preserve">Genco Erkal’ın ilk kez geçtiğimiz yıl sahnelediği müzikli oyun </w:t>
      </w:r>
      <w:r w:rsidR="00211282">
        <w:rPr>
          <w:b/>
          <w:bCs/>
          <w:iCs/>
          <w:sz w:val="24"/>
          <w:szCs w:val="24"/>
          <w:lang w:val="tr-TR"/>
        </w:rPr>
        <w:t>“Merhaba”</w:t>
      </w:r>
      <w:r w:rsidR="00211282" w:rsidRPr="00211282">
        <w:rPr>
          <w:bCs/>
          <w:iCs/>
          <w:sz w:val="24"/>
          <w:szCs w:val="24"/>
          <w:lang w:val="tr-TR"/>
        </w:rPr>
        <w:t>da</w:t>
      </w:r>
      <w:r w:rsidR="00211282">
        <w:rPr>
          <w:bCs/>
          <w:iCs/>
          <w:sz w:val="24"/>
          <w:szCs w:val="24"/>
          <w:lang w:val="tr-TR"/>
        </w:rPr>
        <w:t>,</w:t>
      </w:r>
      <w:r w:rsidR="00211282">
        <w:rPr>
          <w:sz w:val="24"/>
          <w:szCs w:val="24"/>
          <w:lang w:val="tr-TR"/>
        </w:rPr>
        <w:t xml:space="preserve"> </w:t>
      </w:r>
      <w:r w:rsidR="00331451" w:rsidRPr="000D6D33">
        <w:rPr>
          <w:b/>
          <w:bCs/>
          <w:i/>
          <w:sz w:val="24"/>
          <w:szCs w:val="24"/>
          <w:lang w:val="tr-TR"/>
        </w:rPr>
        <w:t>Fazıl Say, Kurt Weill, Yiğit Özatalay, Arif Erkin</w:t>
      </w:r>
      <w:r w:rsidR="00331451" w:rsidRPr="000D6D33">
        <w:rPr>
          <w:i/>
          <w:sz w:val="24"/>
          <w:szCs w:val="24"/>
          <w:lang w:val="tr-TR"/>
        </w:rPr>
        <w:t> </w:t>
      </w:r>
      <w:r w:rsidR="00331451" w:rsidRPr="00331451">
        <w:rPr>
          <w:sz w:val="24"/>
          <w:szCs w:val="24"/>
          <w:lang w:val="tr-TR"/>
        </w:rPr>
        <w:t>ve </w:t>
      </w:r>
      <w:r w:rsidR="00331451" w:rsidRPr="000D6D33">
        <w:rPr>
          <w:b/>
          <w:bCs/>
          <w:i/>
          <w:sz w:val="24"/>
          <w:szCs w:val="24"/>
          <w:lang w:val="tr-TR"/>
        </w:rPr>
        <w:t>Selim Atakan</w:t>
      </w:r>
      <w:r>
        <w:rPr>
          <w:sz w:val="24"/>
          <w:szCs w:val="24"/>
          <w:lang w:val="tr-TR"/>
        </w:rPr>
        <w:t>’ın besteleri</w:t>
      </w:r>
      <w:r w:rsidR="00211282">
        <w:rPr>
          <w:sz w:val="24"/>
          <w:szCs w:val="24"/>
          <w:lang w:val="tr-TR"/>
        </w:rPr>
        <w:t>,</w:t>
      </w:r>
      <w:r w:rsidR="00331451" w:rsidRPr="00331451">
        <w:rPr>
          <w:sz w:val="24"/>
          <w:szCs w:val="24"/>
          <w:lang w:val="tr-TR"/>
        </w:rPr>
        <w:t xml:space="preserve"> piyano ve basklarnet eşliğinde seslendiriliyor. Sahne tasarımını </w:t>
      </w:r>
      <w:r w:rsidR="00331451" w:rsidRPr="000D6D33">
        <w:rPr>
          <w:i/>
          <w:sz w:val="24"/>
          <w:szCs w:val="24"/>
          <w:lang w:val="tr-TR"/>
        </w:rPr>
        <w:t>Cihan Aşar’</w:t>
      </w:r>
      <w:r w:rsidR="00331451" w:rsidRPr="00331451">
        <w:rPr>
          <w:sz w:val="24"/>
          <w:szCs w:val="24"/>
          <w:lang w:val="tr-TR"/>
        </w:rPr>
        <w:t xml:space="preserve">ın, giysi tasarımını </w:t>
      </w:r>
      <w:r w:rsidR="00331451" w:rsidRPr="000D6D33">
        <w:rPr>
          <w:i/>
          <w:sz w:val="24"/>
          <w:szCs w:val="24"/>
          <w:lang w:val="tr-TR"/>
        </w:rPr>
        <w:t>Özlem Kaya</w:t>
      </w:r>
      <w:r w:rsidR="00331451" w:rsidRPr="00331451">
        <w:rPr>
          <w:sz w:val="24"/>
          <w:szCs w:val="24"/>
          <w:lang w:val="tr-TR"/>
        </w:rPr>
        <w:t xml:space="preserve">’nın, ışık tasarımını </w:t>
      </w:r>
      <w:r w:rsidR="00331451" w:rsidRPr="000D6D33">
        <w:rPr>
          <w:i/>
          <w:sz w:val="24"/>
          <w:szCs w:val="24"/>
          <w:lang w:val="tr-TR"/>
        </w:rPr>
        <w:t>Hakan Özipek</w:t>
      </w:r>
      <w:r w:rsidR="00331451" w:rsidRPr="00331451">
        <w:rPr>
          <w:sz w:val="24"/>
          <w:szCs w:val="24"/>
          <w:lang w:val="tr-TR"/>
        </w:rPr>
        <w:t xml:space="preserve">’in </w:t>
      </w:r>
      <w:r w:rsidR="003138B4">
        <w:rPr>
          <w:sz w:val="24"/>
          <w:szCs w:val="24"/>
          <w:lang w:val="tr-TR"/>
        </w:rPr>
        <w:t xml:space="preserve">yaptığı oyunun müzik yönetimi </w:t>
      </w:r>
      <w:r w:rsidR="00331451" w:rsidRPr="00331451">
        <w:rPr>
          <w:sz w:val="24"/>
          <w:szCs w:val="24"/>
          <w:lang w:val="tr-TR"/>
        </w:rPr>
        <w:t xml:space="preserve">ve düzenlemesini ise </w:t>
      </w:r>
      <w:r w:rsidR="00331451" w:rsidRPr="000D6D33">
        <w:rPr>
          <w:i/>
          <w:sz w:val="24"/>
          <w:szCs w:val="24"/>
          <w:lang w:val="tr-TR"/>
        </w:rPr>
        <w:t>Yiğit Özatalay</w:t>
      </w:r>
      <w:r w:rsidR="00331451" w:rsidRPr="00331451">
        <w:rPr>
          <w:sz w:val="24"/>
          <w:szCs w:val="24"/>
          <w:lang w:val="tr-TR"/>
        </w:rPr>
        <w:t xml:space="preserve"> üstleniyor.</w:t>
      </w:r>
    </w:p>
    <w:sectPr w:rsidR="001C3FE8" w:rsidRPr="000D6D33" w:rsidSect="00BB582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50"/>
    <w:rsid w:val="00015478"/>
    <w:rsid w:val="0008673B"/>
    <w:rsid w:val="000D6D33"/>
    <w:rsid w:val="0017628E"/>
    <w:rsid w:val="001C3FE8"/>
    <w:rsid w:val="001C5F6F"/>
    <w:rsid w:val="00211282"/>
    <w:rsid w:val="00267F8E"/>
    <w:rsid w:val="0028690D"/>
    <w:rsid w:val="003138B4"/>
    <w:rsid w:val="00331451"/>
    <w:rsid w:val="003650F7"/>
    <w:rsid w:val="003B061A"/>
    <w:rsid w:val="003F435B"/>
    <w:rsid w:val="006E1D35"/>
    <w:rsid w:val="0075705F"/>
    <w:rsid w:val="007856DC"/>
    <w:rsid w:val="007D0AFD"/>
    <w:rsid w:val="00A92CF9"/>
    <w:rsid w:val="00AC2732"/>
    <w:rsid w:val="00B65FA4"/>
    <w:rsid w:val="00B720A8"/>
    <w:rsid w:val="00B866B2"/>
    <w:rsid w:val="00BB5823"/>
    <w:rsid w:val="00CB5DC0"/>
    <w:rsid w:val="00CE47BD"/>
    <w:rsid w:val="00DD4ACF"/>
    <w:rsid w:val="00EC2FA3"/>
    <w:rsid w:val="00F071D4"/>
    <w:rsid w:val="00F240D1"/>
    <w:rsid w:val="00F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D668"/>
  <w15:chartTrackingRefBased/>
  <w15:docId w15:val="{B379FB0D-5AC7-42B6-B9F0-86AC2E8A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FE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26</cp:revision>
  <dcterms:created xsi:type="dcterms:W3CDTF">2019-03-28T10:29:00Z</dcterms:created>
  <dcterms:modified xsi:type="dcterms:W3CDTF">2019-10-17T06:16:00Z</dcterms:modified>
</cp:coreProperties>
</file>