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25" w:rsidRDefault="00446125" w:rsidP="00446125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4"/>
          <w:szCs w:val="32"/>
          <w:u w:val="single"/>
          <w:lang w:val="tr-TR"/>
        </w:rPr>
      </w:pPr>
      <w:r w:rsidRPr="00885346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33CFA7A9" wp14:editId="405FCE1E">
            <wp:simplePos x="0" y="0"/>
            <wp:positionH relativeFrom="margin">
              <wp:posOffset>1607557</wp:posOffset>
            </wp:positionH>
            <wp:positionV relativeFrom="topMargin">
              <wp:posOffset>272436</wp:posOffset>
            </wp:positionV>
            <wp:extent cx="2886710" cy="77152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125" w:rsidRDefault="00446125" w:rsidP="00446125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4"/>
          <w:szCs w:val="32"/>
          <w:u w:val="single"/>
          <w:lang w:val="tr-TR"/>
        </w:rPr>
      </w:pPr>
    </w:p>
    <w:p w:rsidR="00446125" w:rsidRPr="00446125" w:rsidRDefault="00446125" w:rsidP="00446125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4"/>
          <w:szCs w:val="32"/>
          <w:u w:val="single"/>
          <w:lang w:val="tr-TR"/>
        </w:rPr>
      </w:pPr>
      <w:r w:rsidRPr="009E3435">
        <w:rPr>
          <w:rFonts w:asciiTheme="minorHAnsi" w:hAnsiTheme="minorHAnsi" w:cs="Arial"/>
          <w:b/>
          <w:spacing w:val="-5"/>
          <w:sz w:val="44"/>
          <w:szCs w:val="32"/>
          <w:u w:val="single"/>
          <w:lang w:val="tr-TR"/>
        </w:rPr>
        <w:t>BASIN BÜLTENİ</w:t>
      </w:r>
    </w:p>
    <w:p w:rsidR="00446125" w:rsidRDefault="00446125" w:rsidP="00446125">
      <w:pPr>
        <w:rPr>
          <w:b/>
          <w:sz w:val="40"/>
          <w:lang w:val="tr-TR"/>
        </w:rPr>
      </w:pPr>
    </w:p>
    <w:p w:rsidR="00A52E12" w:rsidRPr="00446125" w:rsidRDefault="00446125" w:rsidP="00446125">
      <w:pPr>
        <w:jc w:val="center"/>
        <w:rPr>
          <w:b/>
          <w:sz w:val="44"/>
          <w:lang w:val="tr-TR"/>
        </w:rPr>
      </w:pPr>
      <w:r w:rsidRPr="00446125">
        <w:rPr>
          <w:b/>
          <w:sz w:val="44"/>
          <w:lang w:val="tr-TR"/>
        </w:rPr>
        <w:t xml:space="preserve">GELECEĞİN İÇ MİMARLARI </w:t>
      </w:r>
      <w:r w:rsidR="003F0B3B">
        <w:rPr>
          <w:b/>
          <w:sz w:val="44"/>
          <w:lang w:val="tr-TR"/>
        </w:rPr>
        <w:t>“</w:t>
      </w:r>
      <w:proofErr w:type="gramStart"/>
      <w:r w:rsidR="003F0B3B">
        <w:rPr>
          <w:b/>
          <w:sz w:val="44"/>
          <w:lang w:val="tr-TR"/>
        </w:rPr>
        <w:t>MEKAN</w:t>
      </w:r>
      <w:proofErr w:type="gramEnd"/>
      <w:r w:rsidR="003F0B3B">
        <w:rPr>
          <w:b/>
          <w:sz w:val="44"/>
          <w:lang w:val="tr-TR"/>
        </w:rPr>
        <w:t xml:space="preserve"> 2019”DA</w:t>
      </w:r>
      <w:r w:rsidRPr="00446125">
        <w:rPr>
          <w:b/>
          <w:sz w:val="44"/>
          <w:lang w:val="tr-TR"/>
        </w:rPr>
        <w:t xml:space="preserve"> YARIŞIYOR</w:t>
      </w:r>
    </w:p>
    <w:p w:rsidR="00446125" w:rsidRDefault="00446125" w:rsidP="00A52E12">
      <w:pPr>
        <w:rPr>
          <w:lang w:val="tr-TR"/>
        </w:rPr>
      </w:pPr>
    </w:p>
    <w:p w:rsidR="00A52E12" w:rsidRPr="00B43481" w:rsidRDefault="00A52E12" w:rsidP="00B43481">
      <w:pPr>
        <w:spacing w:line="276" w:lineRule="auto"/>
        <w:jc w:val="center"/>
        <w:rPr>
          <w:b/>
          <w:i/>
          <w:sz w:val="32"/>
          <w:lang w:val="tr-TR"/>
        </w:rPr>
      </w:pPr>
      <w:r w:rsidRPr="00446125">
        <w:rPr>
          <w:b/>
          <w:i/>
          <w:sz w:val="32"/>
          <w:lang w:val="tr-TR"/>
        </w:rPr>
        <w:t xml:space="preserve">İç </w:t>
      </w:r>
      <w:r w:rsidR="0059556B" w:rsidRPr="00446125">
        <w:rPr>
          <w:b/>
          <w:i/>
          <w:sz w:val="32"/>
          <w:lang w:val="tr-TR"/>
        </w:rPr>
        <w:t>Mimarlık ile</w:t>
      </w:r>
      <w:r w:rsidRPr="00446125">
        <w:rPr>
          <w:b/>
          <w:i/>
          <w:sz w:val="32"/>
          <w:lang w:val="tr-TR"/>
        </w:rPr>
        <w:t xml:space="preserve"> İç Mimarlık ve Çevre Tasarımı öğrencilerini </w:t>
      </w:r>
      <w:r w:rsidR="00B43481">
        <w:rPr>
          <w:b/>
          <w:i/>
          <w:sz w:val="32"/>
          <w:lang w:val="tr-TR"/>
        </w:rPr>
        <w:t xml:space="preserve">ortak bir platformda buluşturmak amacıyla </w:t>
      </w:r>
      <w:r w:rsidR="00B43481">
        <w:rPr>
          <w:b/>
          <w:i/>
          <w:color w:val="303030"/>
          <w:sz w:val="32"/>
          <w:lang w:val="tr-TR"/>
        </w:rPr>
        <w:t>İstanbul Kültür Üniversi</w:t>
      </w:r>
      <w:r w:rsidR="009B6DE9">
        <w:rPr>
          <w:b/>
          <w:i/>
          <w:color w:val="303030"/>
          <w:sz w:val="32"/>
          <w:lang w:val="tr-TR"/>
        </w:rPr>
        <w:t>tesi tarafından bu yıl altıncısı</w:t>
      </w:r>
      <w:r w:rsidR="00B43481">
        <w:rPr>
          <w:b/>
          <w:i/>
          <w:color w:val="303030"/>
          <w:sz w:val="32"/>
          <w:lang w:val="tr-TR"/>
        </w:rPr>
        <w:t xml:space="preserve"> düzenlenen</w:t>
      </w:r>
      <w:r w:rsidRPr="00446125">
        <w:rPr>
          <w:b/>
          <w:i/>
          <w:sz w:val="32"/>
          <w:lang w:val="tr-TR"/>
        </w:rPr>
        <w:t xml:space="preserve"> </w:t>
      </w:r>
      <w:r w:rsidR="00446125">
        <w:rPr>
          <w:b/>
          <w:i/>
          <w:sz w:val="32"/>
          <w:lang w:val="tr-TR"/>
        </w:rPr>
        <w:t>“</w:t>
      </w:r>
      <w:proofErr w:type="gramStart"/>
      <w:r w:rsidR="004107F1">
        <w:rPr>
          <w:b/>
          <w:i/>
          <w:color w:val="303030"/>
          <w:sz w:val="32"/>
          <w:lang w:val="tr-TR"/>
        </w:rPr>
        <w:t>Mekan</w:t>
      </w:r>
      <w:proofErr w:type="gramEnd"/>
      <w:r w:rsidR="004107F1">
        <w:rPr>
          <w:b/>
          <w:i/>
          <w:color w:val="303030"/>
          <w:sz w:val="32"/>
          <w:lang w:val="tr-TR"/>
        </w:rPr>
        <w:t xml:space="preserve"> 2019</w:t>
      </w:r>
      <w:r w:rsidR="00446125">
        <w:rPr>
          <w:b/>
          <w:i/>
          <w:color w:val="303030"/>
          <w:sz w:val="32"/>
          <w:lang w:val="tr-TR"/>
        </w:rPr>
        <w:t>-</w:t>
      </w:r>
      <w:r w:rsidR="00446125" w:rsidRPr="00446125">
        <w:rPr>
          <w:b/>
          <w:i/>
          <w:color w:val="303030"/>
          <w:sz w:val="32"/>
          <w:lang w:val="tr-TR"/>
        </w:rPr>
        <w:t>İç Mimarlık Öğrencileri Ulusal Bitirme Projesi Yarışması</w:t>
      </w:r>
      <w:r w:rsidR="00446125">
        <w:rPr>
          <w:b/>
          <w:i/>
          <w:color w:val="303030"/>
          <w:sz w:val="32"/>
          <w:lang w:val="tr-TR"/>
        </w:rPr>
        <w:t>”</w:t>
      </w:r>
      <w:r w:rsidR="00446125" w:rsidRPr="00446125">
        <w:rPr>
          <w:b/>
          <w:i/>
          <w:color w:val="303030"/>
          <w:sz w:val="32"/>
          <w:lang w:val="tr-TR"/>
        </w:rPr>
        <w:t xml:space="preserve"> </w:t>
      </w:r>
      <w:r w:rsidRPr="00446125">
        <w:rPr>
          <w:b/>
          <w:i/>
          <w:color w:val="303030"/>
          <w:sz w:val="32"/>
          <w:lang w:val="tr-TR"/>
        </w:rPr>
        <w:t>için başvurular başladı.</w:t>
      </w:r>
    </w:p>
    <w:p w:rsidR="00446125" w:rsidRPr="00446125" w:rsidRDefault="00446125" w:rsidP="00446125">
      <w:pPr>
        <w:jc w:val="center"/>
        <w:rPr>
          <w:b/>
          <w:i/>
          <w:sz w:val="36"/>
          <w:lang w:val="tr-TR"/>
        </w:rPr>
      </w:pPr>
    </w:p>
    <w:p w:rsidR="00B43481" w:rsidRDefault="003F0B3B" w:rsidP="00E5025D">
      <w:pPr>
        <w:spacing w:line="360" w:lineRule="auto"/>
        <w:jc w:val="both"/>
        <w:rPr>
          <w:color w:val="303030"/>
          <w:lang w:val="tr-TR"/>
        </w:rPr>
      </w:pPr>
      <w:r w:rsidRPr="00E5025D">
        <w:rPr>
          <w:b/>
          <w:color w:val="303030"/>
          <w:lang w:val="tr-TR"/>
        </w:rPr>
        <w:t>İstanbul Kültür Üniversitesi</w:t>
      </w:r>
      <w:r w:rsidRPr="00E5025D">
        <w:rPr>
          <w:color w:val="303030"/>
          <w:lang w:val="tr-TR"/>
        </w:rPr>
        <w:t xml:space="preserve"> (</w:t>
      </w:r>
      <w:r w:rsidRPr="00E5025D">
        <w:rPr>
          <w:b/>
          <w:color w:val="303030"/>
          <w:lang w:val="tr-TR"/>
        </w:rPr>
        <w:t xml:space="preserve">İKÜ) İç Mimarlık ve Çevre Tasarımı Bölümü </w:t>
      </w:r>
      <w:r w:rsidRPr="00E5025D">
        <w:rPr>
          <w:color w:val="303030"/>
          <w:lang w:val="tr-TR"/>
        </w:rPr>
        <w:t>tarafından, g</w:t>
      </w:r>
      <w:r w:rsidR="00C67619" w:rsidRPr="00E5025D">
        <w:rPr>
          <w:color w:val="303030"/>
          <w:lang w:val="tr-TR"/>
        </w:rPr>
        <w:t xml:space="preserve">eleceğin iç mimarlarını ortak bir </w:t>
      </w:r>
      <w:r w:rsidRPr="00E5025D">
        <w:rPr>
          <w:color w:val="303030"/>
          <w:lang w:val="tr-TR"/>
        </w:rPr>
        <w:t>platformda buluşturmak</w:t>
      </w:r>
      <w:r w:rsidR="00C67619" w:rsidRPr="00E5025D">
        <w:rPr>
          <w:color w:val="303030"/>
          <w:lang w:val="tr-TR"/>
        </w:rPr>
        <w:t xml:space="preserve"> ve yap</w:t>
      </w:r>
      <w:r w:rsidRPr="00E5025D">
        <w:rPr>
          <w:color w:val="303030"/>
          <w:lang w:val="tr-TR"/>
        </w:rPr>
        <w:t>ıcı bir rekabet ortamı yaratmak amacıyla düzenlenen “</w:t>
      </w:r>
      <w:proofErr w:type="gramStart"/>
      <w:r w:rsidR="00446125" w:rsidRPr="00E5025D">
        <w:rPr>
          <w:b/>
          <w:color w:val="303030"/>
          <w:lang w:val="tr-TR"/>
        </w:rPr>
        <w:t>Mekan</w:t>
      </w:r>
      <w:proofErr w:type="gramEnd"/>
      <w:r w:rsidR="00446125" w:rsidRPr="00E5025D">
        <w:rPr>
          <w:b/>
          <w:color w:val="303030"/>
          <w:lang w:val="tr-TR"/>
        </w:rPr>
        <w:t xml:space="preserve"> 2019 - </w:t>
      </w:r>
      <w:r w:rsidR="00C67619" w:rsidRPr="00E5025D">
        <w:rPr>
          <w:b/>
          <w:color w:val="303030"/>
          <w:lang w:val="tr-TR"/>
        </w:rPr>
        <w:t>İç Mimarlık Öğrencileri Ulusal Bitirme Projesi Yarışması</w:t>
      </w:r>
      <w:r w:rsidRPr="00E5025D">
        <w:rPr>
          <w:b/>
          <w:color w:val="303030"/>
          <w:lang w:val="tr-TR"/>
        </w:rPr>
        <w:t>”</w:t>
      </w:r>
      <w:r w:rsidR="00C67619" w:rsidRPr="00E5025D">
        <w:rPr>
          <w:b/>
          <w:color w:val="303030"/>
          <w:lang w:val="tr-TR"/>
        </w:rPr>
        <w:t xml:space="preserve"> </w:t>
      </w:r>
      <w:r w:rsidR="00C67619" w:rsidRPr="00E5025D">
        <w:rPr>
          <w:color w:val="303030"/>
          <w:lang w:val="tr-TR"/>
        </w:rPr>
        <w:t>için başvurular başladı</w:t>
      </w:r>
      <w:r w:rsidRPr="00E5025D">
        <w:rPr>
          <w:color w:val="303030"/>
          <w:lang w:val="tr-TR"/>
        </w:rPr>
        <w:t xml:space="preserve">. </w:t>
      </w:r>
      <w:r w:rsidR="009B6DE9">
        <w:rPr>
          <w:color w:val="303030"/>
          <w:lang w:val="tr-TR"/>
        </w:rPr>
        <w:t>Bu yıl altıncısı</w:t>
      </w:r>
      <w:bookmarkStart w:id="0" w:name="_GoBack"/>
      <w:bookmarkEnd w:id="0"/>
      <w:r w:rsidR="00B43481">
        <w:rPr>
          <w:color w:val="303030"/>
          <w:lang w:val="tr-TR"/>
        </w:rPr>
        <w:t xml:space="preserve"> düzenlenen yarışmaya, </w:t>
      </w:r>
      <w:r w:rsidRPr="00E5025D">
        <w:rPr>
          <w:color w:val="303030"/>
          <w:lang w:val="tr-TR"/>
        </w:rPr>
        <w:t>Türkiye ve KKTC’de</w:t>
      </w:r>
      <w:r w:rsidR="00C67619" w:rsidRPr="00E5025D">
        <w:rPr>
          <w:color w:val="303030"/>
          <w:lang w:val="tr-TR"/>
        </w:rPr>
        <w:t xml:space="preserve"> yer alan üniversitelerin İç Mimarlık ile İç Mimarlık ve Çevre Tasarımı</w:t>
      </w:r>
      <w:r w:rsidR="0059556B" w:rsidRPr="00E5025D">
        <w:rPr>
          <w:color w:val="303030"/>
          <w:lang w:val="tr-TR"/>
        </w:rPr>
        <w:t xml:space="preserve"> bölümünde lisans eğitimi gören öğrenciler, 2018-2019 güz, bahar veya yaz dön</w:t>
      </w:r>
      <w:r w:rsidR="004107F1">
        <w:rPr>
          <w:color w:val="303030"/>
          <w:lang w:val="tr-TR"/>
        </w:rPr>
        <w:t>eminde hazırladıkları bitirme</w:t>
      </w:r>
      <w:r w:rsidR="0059556B" w:rsidRPr="00E5025D">
        <w:rPr>
          <w:color w:val="303030"/>
          <w:lang w:val="tr-TR"/>
        </w:rPr>
        <w:t xml:space="preserve"> projeleriyle </w:t>
      </w:r>
      <w:r w:rsidR="00B43481">
        <w:rPr>
          <w:color w:val="303030"/>
          <w:lang w:val="tr-TR"/>
        </w:rPr>
        <w:t xml:space="preserve">katılabiliyor. Her öğrencinin bir proje ile başvurabileceği </w:t>
      </w:r>
      <w:r w:rsidR="004107F1">
        <w:rPr>
          <w:color w:val="303030"/>
          <w:lang w:val="tr-TR"/>
        </w:rPr>
        <w:t>“</w:t>
      </w:r>
      <w:proofErr w:type="gramStart"/>
      <w:r w:rsidR="004107F1">
        <w:rPr>
          <w:color w:val="303030"/>
          <w:lang w:val="tr-TR"/>
        </w:rPr>
        <w:t>Mekan</w:t>
      </w:r>
      <w:proofErr w:type="gramEnd"/>
      <w:r w:rsidR="004107F1">
        <w:rPr>
          <w:color w:val="303030"/>
          <w:lang w:val="tr-TR"/>
        </w:rPr>
        <w:t xml:space="preserve"> 2019”</w:t>
      </w:r>
      <w:r w:rsidR="00B43481">
        <w:rPr>
          <w:color w:val="303030"/>
          <w:lang w:val="tr-TR"/>
        </w:rPr>
        <w:t>a son proje teslim tarihi ise 1 Ekim 2019</w:t>
      </w:r>
      <w:r w:rsidR="004107F1">
        <w:rPr>
          <w:color w:val="303030"/>
          <w:lang w:val="tr-TR"/>
        </w:rPr>
        <w:t xml:space="preserve"> Salı günü olarak belirlendi</w:t>
      </w:r>
      <w:r w:rsidR="00B43481">
        <w:rPr>
          <w:color w:val="303030"/>
          <w:lang w:val="tr-TR"/>
        </w:rPr>
        <w:t>.</w:t>
      </w:r>
    </w:p>
    <w:p w:rsidR="00090FFC" w:rsidRPr="00E5025D" w:rsidRDefault="001210E7" w:rsidP="00E5025D">
      <w:pPr>
        <w:spacing w:line="360" w:lineRule="auto"/>
        <w:jc w:val="both"/>
        <w:rPr>
          <w:rFonts w:eastAsia="Times New Roman"/>
          <w:lang w:val="tr-TR"/>
        </w:rPr>
      </w:pPr>
      <w:r w:rsidRPr="00E5025D">
        <w:rPr>
          <w:color w:val="303030"/>
          <w:lang w:val="tr-TR"/>
        </w:rPr>
        <w:t>Ö</w:t>
      </w:r>
      <w:r w:rsidR="00397F74" w:rsidRPr="00E5025D">
        <w:rPr>
          <w:color w:val="303030"/>
          <w:lang w:val="tr-TR"/>
        </w:rPr>
        <w:t>ğrencilere,</w:t>
      </w:r>
      <w:r w:rsidR="00942663" w:rsidRPr="00E5025D">
        <w:rPr>
          <w:color w:val="303030"/>
          <w:lang w:val="tr-TR"/>
        </w:rPr>
        <w:t xml:space="preserve"> tasarım odaklı düşünme</w:t>
      </w:r>
      <w:r w:rsidR="00397F74" w:rsidRPr="00E5025D">
        <w:rPr>
          <w:color w:val="303030"/>
          <w:lang w:val="tr-TR"/>
        </w:rPr>
        <w:t>, iletişim ve etkileşim o</w:t>
      </w:r>
      <w:r w:rsidR="00B43481">
        <w:rPr>
          <w:color w:val="303030"/>
          <w:lang w:val="tr-TR"/>
        </w:rPr>
        <w:t>rtamı yaratma, yeni fikirler oluşturma</w:t>
      </w:r>
      <w:r w:rsidR="00397F74" w:rsidRPr="00E5025D">
        <w:rPr>
          <w:color w:val="303030"/>
          <w:lang w:val="tr-TR"/>
        </w:rPr>
        <w:t xml:space="preserve"> </w:t>
      </w:r>
      <w:r w:rsidRPr="00E5025D">
        <w:rPr>
          <w:color w:val="303030"/>
          <w:lang w:val="tr-TR"/>
        </w:rPr>
        <w:t xml:space="preserve">konusunda destek olacağı düşünülen yarışmada bir diğer hedef ise </w:t>
      </w:r>
      <w:r w:rsidRPr="00E5025D">
        <w:rPr>
          <w:rFonts w:eastAsia="Times New Roman"/>
          <w:lang w:val="tr-TR"/>
        </w:rPr>
        <w:t xml:space="preserve">iç mimarlık eğitiminde yarışma kültürünün oluşumuna katkı sağlamak. </w:t>
      </w:r>
    </w:p>
    <w:p w:rsidR="00E5025D" w:rsidRPr="00E5025D" w:rsidRDefault="001210E7" w:rsidP="00E5025D">
      <w:pPr>
        <w:spacing w:line="360" w:lineRule="auto"/>
        <w:jc w:val="both"/>
        <w:rPr>
          <w:b/>
          <w:color w:val="303030"/>
          <w:lang w:val="tr-TR"/>
        </w:rPr>
      </w:pPr>
      <w:r w:rsidRPr="00E5025D">
        <w:rPr>
          <w:rFonts w:eastAsia="Times New Roman"/>
          <w:b/>
          <w:lang w:val="tr-TR"/>
        </w:rPr>
        <w:t>Jüri koltuğunda</w:t>
      </w:r>
      <w:r w:rsidR="00B43481">
        <w:rPr>
          <w:rFonts w:eastAsia="Times New Roman"/>
          <w:b/>
          <w:lang w:val="tr-TR"/>
        </w:rPr>
        <w:t>,</w:t>
      </w:r>
      <w:r w:rsidRPr="00E5025D">
        <w:rPr>
          <w:rFonts w:eastAsia="Times New Roman"/>
          <w:b/>
          <w:lang w:val="tr-TR"/>
        </w:rPr>
        <w:t xml:space="preserve"> </w:t>
      </w:r>
      <w:r w:rsidR="00B43481">
        <w:rPr>
          <w:rFonts w:eastAsia="Times New Roman"/>
          <w:b/>
          <w:lang w:val="tr-TR"/>
        </w:rPr>
        <w:t>akademi ve sektörden önemli i</w:t>
      </w:r>
      <w:r w:rsidRPr="00E5025D">
        <w:rPr>
          <w:rFonts w:eastAsia="Times New Roman"/>
          <w:b/>
          <w:lang w:val="tr-TR"/>
        </w:rPr>
        <w:t>simler</w:t>
      </w:r>
      <w:r w:rsidR="00B43481">
        <w:rPr>
          <w:rFonts w:eastAsia="Times New Roman"/>
          <w:b/>
          <w:lang w:val="tr-TR"/>
        </w:rPr>
        <w:t xml:space="preserve"> </w:t>
      </w:r>
      <w:r w:rsidRPr="00E5025D">
        <w:rPr>
          <w:rFonts w:eastAsia="Times New Roman"/>
          <w:b/>
          <w:lang w:val="tr-TR"/>
        </w:rPr>
        <w:t xml:space="preserve">yer alıyor </w:t>
      </w:r>
    </w:p>
    <w:p w:rsidR="00E54311" w:rsidRPr="00E5025D" w:rsidRDefault="001210E7" w:rsidP="00E5025D">
      <w:pPr>
        <w:spacing w:line="360" w:lineRule="auto"/>
        <w:jc w:val="both"/>
        <w:rPr>
          <w:b/>
          <w:color w:val="303030"/>
          <w:lang w:val="tr-TR"/>
        </w:rPr>
      </w:pPr>
      <w:r w:rsidRPr="00E5025D">
        <w:rPr>
          <w:color w:val="303030"/>
          <w:lang w:val="tr-TR"/>
        </w:rPr>
        <w:lastRenderedPageBreak/>
        <w:t xml:space="preserve">Danışman jüri üyelerini </w:t>
      </w:r>
      <w:r w:rsidR="00171CC4" w:rsidRPr="00E5025D">
        <w:rPr>
          <w:rFonts w:eastAsia="Times New Roman"/>
          <w:color w:val="303030"/>
          <w:lang w:val="tr-TR"/>
        </w:rPr>
        <w:t>İKÜ Rektörü Prof. Dr. Erhan Güzel, İKÜ Mimarlık Fakültesi Dek</w:t>
      </w:r>
      <w:r w:rsidRPr="00E5025D">
        <w:rPr>
          <w:rFonts w:eastAsia="Times New Roman"/>
          <w:color w:val="303030"/>
          <w:lang w:val="tr-TR"/>
        </w:rPr>
        <w:t>a</w:t>
      </w:r>
      <w:r w:rsidR="004107F1">
        <w:rPr>
          <w:rFonts w:eastAsia="Times New Roman"/>
          <w:color w:val="303030"/>
          <w:lang w:val="tr-TR"/>
        </w:rPr>
        <w:t xml:space="preserve">nı Prof. Dr. Neslihan </w:t>
      </w:r>
      <w:proofErr w:type="spellStart"/>
      <w:r w:rsidR="004107F1">
        <w:rPr>
          <w:rFonts w:eastAsia="Times New Roman"/>
          <w:color w:val="303030"/>
          <w:lang w:val="tr-TR"/>
        </w:rPr>
        <w:t>Dostoğlu</w:t>
      </w:r>
      <w:proofErr w:type="spellEnd"/>
      <w:r w:rsidR="004107F1">
        <w:rPr>
          <w:rFonts w:eastAsia="Times New Roman"/>
          <w:color w:val="303030"/>
          <w:lang w:val="tr-TR"/>
        </w:rPr>
        <w:t xml:space="preserve"> il</w:t>
      </w:r>
      <w:r w:rsidRPr="00E5025D">
        <w:rPr>
          <w:rFonts w:eastAsia="Times New Roman"/>
          <w:color w:val="303030"/>
          <w:lang w:val="tr-TR"/>
        </w:rPr>
        <w:t>e</w:t>
      </w:r>
      <w:r w:rsidR="00171CC4" w:rsidRPr="00E5025D">
        <w:rPr>
          <w:rFonts w:eastAsia="Times New Roman"/>
          <w:color w:val="303030"/>
          <w:lang w:val="tr-TR"/>
        </w:rPr>
        <w:t xml:space="preserve"> </w:t>
      </w:r>
      <w:proofErr w:type="spellStart"/>
      <w:r w:rsidR="00171CC4" w:rsidRPr="00E5025D">
        <w:rPr>
          <w:rFonts w:eastAsia="Times New Roman"/>
          <w:color w:val="303030"/>
          <w:lang w:val="tr-TR"/>
        </w:rPr>
        <w:t>Alligator</w:t>
      </w:r>
      <w:proofErr w:type="spellEnd"/>
      <w:r w:rsidR="00171CC4" w:rsidRPr="00E5025D">
        <w:rPr>
          <w:rFonts w:eastAsia="Times New Roman"/>
          <w:color w:val="303030"/>
          <w:lang w:val="tr-TR"/>
        </w:rPr>
        <w:t xml:space="preserve"> Boya Pazarlama Yöneticisi </w:t>
      </w:r>
      <w:r w:rsidR="00E54311" w:rsidRPr="00E5025D">
        <w:rPr>
          <w:rFonts w:eastAsia="Times New Roman"/>
          <w:color w:val="303030"/>
          <w:lang w:val="tr-TR"/>
        </w:rPr>
        <w:t>Timur Er</w:t>
      </w:r>
      <w:r w:rsidRPr="00E5025D">
        <w:rPr>
          <w:rFonts w:eastAsia="Times New Roman"/>
          <w:color w:val="303030"/>
          <w:lang w:val="tr-TR"/>
        </w:rPr>
        <w:t>gün’ün oluşturduğu yarışmanın jüri koltuğunda</w:t>
      </w:r>
      <w:r w:rsidR="00B43481">
        <w:rPr>
          <w:rFonts w:eastAsia="Times New Roman"/>
          <w:color w:val="303030"/>
          <w:lang w:val="tr-TR"/>
        </w:rPr>
        <w:t xml:space="preserve"> ise</w:t>
      </w:r>
      <w:r w:rsidRPr="00E5025D">
        <w:rPr>
          <w:rFonts w:eastAsia="Times New Roman"/>
          <w:color w:val="303030"/>
          <w:lang w:val="tr-TR"/>
        </w:rPr>
        <w:t xml:space="preserve"> akademi ve </w:t>
      </w:r>
      <w:r w:rsidR="00B43481">
        <w:rPr>
          <w:rFonts w:eastAsia="Times New Roman"/>
          <w:color w:val="303030"/>
          <w:lang w:val="tr-TR"/>
        </w:rPr>
        <w:t>mimarlık sektörünün</w:t>
      </w:r>
      <w:r w:rsidRPr="00E5025D">
        <w:rPr>
          <w:rFonts w:eastAsia="Times New Roman"/>
          <w:color w:val="303030"/>
          <w:lang w:val="tr-TR"/>
        </w:rPr>
        <w:t xml:space="preserve"> </w:t>
      </w:r>
      <w:r w:rsidR="004107F1">
        <w:rPr>
          <w:rFonts w:eastAsia="Times New Roman"/>
          <w:color w:val="303030"/>
          <w:lang w:val="tr-TR"/>
        </w:rPr>
        <w:t>tanınmış</w:t>
      </w:r>
      <w:r w:rsidRPr="00E5025D">
        <w:rPr>
          <w:rFonts w:eastAsia="Times New Roman"/>
          <w:color w:val="303030"/>
          <w:lang w:val="tr-TR"/>
        </w:rPr>
        <w:t xml:space="preserve"> isimler</w:t>
      </w:r>
      <w:r w:rsidR="00B43481">
        <w:rPr>
          <w:rFonts w:eastAsia="Times New Roman"/>
          <w:color w:val="303030"/>
          <w:lang w:val="tr-TR"/>
        </w:rPr>
        <w:t>i</w:t>
      </w:r>
      <w:r w:rsidRPr="00E5025D">
        <w:rPr>
          <w:rFonts w:eastAsia="Times New Roman"/>
          <w:color w:val="303030"/>
          <w:lang w:val="tr-TR"/>
        </w:rPr>
        <w:t xml:space="preserve"> yer alıyor. </w:t>
      </w:r>
      <w:proofErr w:type="gramStart"/>
      <w:r w:rsidR="00171CC4" w:rsidRPr="00E5025D">
        <w:rPr>
          <w:rFonts w:eastAsia="Times New Roman"/>
          <w:color w:val="303030"/>
          <w:lang w:val="tr-TR"/>
        </w:rPr>
        <w:t>Yarışmanın jüri üyeleri</w:t>
      </w:r>
      <w:r w:rsidR="004107F1">
        <w:rPr>
          <w:rFonts w:eastAsia="Times New Roman"/>
          <w:color w:val="303030"/>
          <w:lang w:val="tr-TR"/>
        </w:rPr>
        <w:t xml:space="preserve"> arasında</w:t>
      </w:r>
      <w:r w:rsidR="00171CC4" w:rsidRPr="00E5025D">
        <w:rPr>
          <w:rFonts w:eastAsia="Times New Roman"/>
          <w:color w:val="303030"/>
          <w:lang w:val="tr-TR"/>
        </w:rPr>
        <w:t xml:space="preserve"> </w:t>
      </w:r>
      <w:r w:rsidR="00666C48" w:rsidRPr="00E5025D">
        <w:rPr>
          <w:rFonts w:eastAsia="Times New Roman"/>
          <w:color w:val="303030"/>
          <w:lang w:val="tr-TR"/>
        </w:rPr>
        <w:t xml:space="preserve">İKÜ İç Mimarlık ve Çevre Tasarımı Öğretim Üyesi Prof. Dr. Gülay Usta,  Marmara Üniversitesi İç Mimarlık Bölümü Öğretim Üyesi Prof. Dr. İnci Deniz Ilgın, </w:t>
      </w:r>
      <w:r w:rsidR="00E54311" w:rsidRPr="00E5025D">
        <w:rPr>
          <w:rFonts w:eastAsia="Times New Roman"/>
          <w:color w:val="303030"/>
          <w:lang w:val="tr-TR"/>
        </w:rPr>
        <w:t>Mimar Si</w:t>
      </w:r>
      <w:r w:rsidR="00666C48" w:rsidRPr="00E5025D">
        <w:rPr>
          <w:rFonts w:eastAsia="Times New Roman"/>
          <w:color w:val="303030"/>
          <w:lang w:val="tr-TR"/>
        </w:rPr>
        <w:t>nan Güzel Sanatlar Üniversitesi İç Mimarlık Bölümü Öğreti</w:t>
      </w:r>
      <w:r w:rsidR="004107F1">
        <w:rPr>
          <w:rFonts w:eastAsia="Times New Roman"/>
          <w:color w:val="303030"/>
          <w:lang w:val="tr-TR"/>
        </w:rPr>
        <w:t xml:space="preserve">m Üyesi Prof. Dr. İpek </w:t>
      </w:r>
      <w:proofErr w:type="spellStart"/>
      <w:r w:rsidR="004107F1">
        <w:rPr>
          <w:rFonts w:eastAsia="Times New Roman"/>
          <w:color w:val="303030"/>
          <w:lang w:val="tr-TR"/>
        </w:rPr>
        <w:t>Fitöz</w:t>
      </w:r>
      <w:proofErr w:type="spellEnd"/>
      <w:r w:rsidR="004107F1">
        <w:rPr>
          <w:rFonts w:eastAsia="Times New Roman"/>
          <w:color w:val="303030"/>
          <w:lang w:val="tr-TR"/>
        </w:rPr>
        <w:t xml:space="preserve">, TOBB </w:t>
      </w:r>
      <w:r w:rsidR="00666C48" w:rsidRPr="00E5025D">
        <w:rPr>
          <w:rFonts w:eastAsia="Times New Roman"/>
          <w:color w:val="303030"/>
          <w:lang w:val="tr-TR"/>
        </w:rPr>
        <w:t xml:space="preserve">Ekonomi ve Teknoloji Üniversitesi İç Mimarlık ve Çevre Tasarımı Öğretim Üyesi Prof. Dr. </w:t>
      </w:r>
      <w:r w:rsidR="00E54311" w:rsidRPr="00E5025D">
        <w:rPr>
          <w:rFonts w:eastAsia="Times New Roman"/>
          <w:color w:val="303030"/>
          <w:lang w:val="tr-TR"/>
        </w:rPr>
        <w:t>A.</w:t>
      </w:r>
      <w:r w:rsidR="00666C48" w:rsidRPr="00E5025D">
        <w:rPr>
          <w:rFonts w:eastAsia="Times New Roman"/>
          <w:color w:val="303030"/>
          <w:lang w:val="tr-TR"/>
        </w:rPr>
        <w:t xml:space="preserve"> Müge </w:t>
      </w:r>
      <w:proofErr w:type="spellStart"/>
      <w:r w:rsidR="00666C48" w:rsidRPr="00E5025D">
        <w:rPr>
          <w:rFonts w:eastAsia="Times New Roman"/>
          <w:color w:val="303030"/>
          <w:lang w:val="tr-TR"/>
        </w:rPr>
        <w:t>Bozdayı</w:t>
      </w:r>
      <w:proofErr w:type="spellEnd"/>
      <w:r w:rsidR="00666C48" w:rsidRPr="00E5025D">
        <w:rPr>
          <w:rFonts w:eastAsia="Times New Roman"/>
          <w:color w:val="303030"/>
          <w:lang w:val="tr-TR"/>
        </w:rPr>
        <w:t xml:space="preserve">, İKÜ İç Mimarlık ve Çevre Tasarımı Öğretim Üyesi Doç. Dr. Rana Kutlu, İstanbul Teknik Üniversitesi İç Mimarlık Bölümü Öğretim Üyesi </w:t>
      </w:r>
      <w:r w:rsidR="004107F1">
        <w:rPr>
          <w:rFonts w:eastAsia="Times New Roman"/>
          <w:color w:val="303030"/>
          <w:lang w:val="tr-TR"/>
        </w:rPr>
        <w:t xml:space="preserve">Doç. Dr. Özge </w:t>
      </w:r>
      <w:proofErr w:type="spellStart"/>
      <w:r w:rsidR="004107F1">
        <w:rPr>
          <w:rFonts w:eastAsia="Times New Roman"/>
          <w:color w:val="303030"/>
          <w:lang w:val="tr-TR"/>
        </w:rPr>
        <w:t>Cordan</w:t>
      </w:r>
      <w:proofErr w:type="spellEnd"/>
      <w:r w:rsidR="004107F1">
        <w:rPr>
          <w:rFonts w:eastAsia="Times New Roman"/>
          <w:color w:val="303030"/>
          <w:lang w:val="tr-TR"/>
        </w:rPr>
        <w:t xml:space="preserve">, </w:t>
      </w:r>
      <w:proofErr w:type="spellStart"/>
      <w:r w:rsidR="004107F1">
        <w:rPr>
          <w:rFonts w:eastAsia="Times New Roman"/>
          <w:color w:val="303030"/>
          <w:lang w:val="tr-TR"/>
        </w:rPr>
        <w:t>Zoom</w:t>
      </w:r>
      <w:proofErr w:type="spellEnd"/>
      <w:r w:rsidR="004107F1">
        <w:rPr>
          <w:rFonts w:eastAsia="Times New Roman"/>
          <w:color w:val="303030"/>
          <w:lang w:val="tr-TR"/>
        </w:rPr>
        <w:t xml:space="preserve"> </w:t>
      </w:r>
      <w:proofErr w:type="spellStart"/>
      <w:r w:rsidR="004107F1">
        <w:rPr>
          <w:rFonts w:eastAsia="Times New Roman"/>
          <w:color w:val="303030"/>
          <w:lang w:val="tr-TR"/>
        </w:rPr>
        <w:t>TPU’dan</w:t>
      </w:r>
      <w:proofErr w:type="spellEnd"/>
      <w:r w:rsidR="00666C48" w:rsidRPr="00E5025D">
        <w:rPr>
          <w:rFonts w:eastAsia="Times New Roman"/>
          <w:color w:val="303030"/>
          <w:lang w:val="tr-TR"/>
        </w:rPr>
        <w:t xml:space="preserve"> İç Mimar Atilla Kuzu, </w:t>
      </w:r>
      <w:proofErr w:type="spellStart"/>
      <w:r w:rsidR="00666C48" w:rsidRPr="00E5025D">
        <w:rPr>
          <w:rFonts w:eastAsia="Times New Roman"/>
          <w:color w:val="303030"/>
          <w:lang w:val="tr-TR"/>
        </w:rPr>
        <w:t>To</w:t>
      </w:r>
      <w:proofErr w:type="spellEnd"/>
      <w:r w:rsidR="00666C48" w:rsidRPr="00E5025D">
        <w:rPr>
          <w:rFonts w:eastAsia="Times New Roman"/>
          <w:color w:val="303030"/>
          <w:lang w:val="tr-TR"/>
        </w:rPr>
        <w:t xml:space="preserve"> Design </w:t>
      </w:r>
      <w:proofErr w:type="spellStart"/>
      <w:r w:rsidR="00666C48" w:rsidRPr="00E5025D">
        <w:rPr>
          <w:rFonts w:eastAsia="Times New Roman"/>
          <w:color w:val="303030"/>
          <w:lang w:val="tr-TR"/>
        </w:rPr>
        <w:t>Studio</w:t>
      </w:r>
      <w:r w:rsidR="004107F1">
        <w:rPr>
          <w:rFonts w:eastAsia="Times New Roman"/>
          <w:color w:val="303030"/>
          <w:lang w:val="tr-TR"/>
        </w:rPr>
        <w:t>’dan</w:t>
      </w:r>
      <w:proofErr w:type="spellEnd"/>
      <w:r w:rsidR="004107F1">
        <w:rPr>
          <w:rFonts w:eastAsia="Times New Roman"/>
          <w:color w:val="303030"/>
          <w:lang w:val="tr-TR"/>
        </w:rPr>
        <w:t xml:space="preserve"> Tasarımcı</w:t>
      </w:r>
      <w:r w:rsidR="00666C48" w:rsidRPr="00E5025D">
        <w:rPr>
          <w:rFonts w:eastAsia="Times New Roman"/>
          <w:color w:val="303030"/>
          <w:lang w:val="tr-TR"/>
        </w:rPr>
        <w:t xml:space="preserve"> Tanju </w:t>
      </w:r>
      <w:proofErr w:type="spellStart"/>
      <w:r w:rsidR="00666C48" w:rsidRPr="00E5025D">
        <w:rPr>
          <w:rFonts w:eastAsia="Times New Roman"/>
          <w:color w:val="303030"/>
          <w:lang w:val="tr-TR"/>
        </w:rPr>
        <w:t>Özelgin</w:t>
      </w:r>
      <w:proofErr w:type="spellEnd"/>
      <w:r w:rsidR="00666C48" w:rsidRPr="00E5025D">
        <w:rPr>
          <w:rFonts w:eastAsia="Times New Roman"/>
          <w:color w:val="303030"/>
          <w:lang w:val="tr-TR"/>
        </w:rPr>
        <w:t xml:space="preserve">, </w:t>
      </w:r>
      <w:proofErr w:type="spellStart"/>
      <w:r w:rsidR="00666C48" w:rsidRPr="00E5025D">
        <w:rPr>
          <w:rFonts w:eastAsia="Times New Roman"/>
          <w:color w:val="303030"/>
          <w:lang w:val="tr-TR"/>
        </w:rPr>
        <w:t>Aura</w:t>
      </w:r>
      <w:proofErr w:type="spellEnd"/>
      <w:r w:rsidR="00666C48" w:rsidRPr="00E5025D">
        <w:rPr>
          <w:rFonts w:eastAsia="Times New Roman"/>
          <w:color w:val="303030"/>
          <w:lang w:val="tr-TR"/>
        </w:rPr>
        <w:t xml:space="preserve"> İstanbul’</w:t>
      </w:r>
      <w:r w:rsidR="004107F1">
        <w:rPr>
          <w:rFonts w:eastAsia="Times New Roman"/>
          <w:color w:val="303030"/>
          <w:lang w:val="tr-TR"/>
        </w:rPr>
        <w:t xml:space="preserve">dan </w:t>
      </w:r>
      <w:r w:rsidR="00666C48" w:rsidRPr="00E5025D">
        <w:rPr>
          <w:rFonts w:eastAsia="Times New Roman"/>
          <w:color w:val="303030"/>
          <w:lang w:val="tr-TR"/>
        </w:rPr>
        <w:t xml:space="preserve">İç Mimar Jale </w:t>
      </w:r>
      <w:proofErr w:type="spellStart"/>
      <w:r w:rsidR="00666C48" w:rsidRPr="00E5025D">
        <w:rPr>
          <w:rFonts w:eastAsia="Times New Roman"/>
          <w:color w:val="303030"/>
          <w:lang w:val="tr-TR"/>
        </w:rPr>
        <w:t>Kulin</w:t>
      </w:r>
      <w:proofErr w:type="spellEnd"/>
      <w:r w:rsidR="00666C48" w:rsidRPr="00E5025D">
        <w:rPr>
          <w:rFonts w:eastAsia="Times New Roman"/>
          <w:color w:val="303030"/>
          <w:lang w:val="tr-TR"/>
        </w:rPr>
        <w:t xml:space="preserve">, Gönye Proje </w:t>
      </w:r>
      <w:proofErr w:type="spellStart"/>
      <w:r w:rsidR="00666C48" w:rsidRPr="00E5025D">
        <w:rPr>
          <w:rFonts w:eastAsia="Times New Roman"/>
          <w:color w:val="303030"/>
          <w:lang w:val="tr-TR"/>
        </w:rPr>
        <w:t>Tasarım</w:t>
      </w:r>
      <w:r w:rsidR="004107F1">
        <w:rPr>
          <w:rFonts w:eastAsia="Times New Roman"/>
          <w:color w:val="303030"/>
          <w:lang w:val="tr-TR"/>
        </w:rPr>
        <w:t>’dan</w:t>
      </w:r>
      <w:proofErr w:type="spellEnd"/>
      <w:r w:rsidR="004107F1">
        <w:rPr>
          <w:rFonts w:eastAsia="Times New Roman"/>
          <w:color w:val="303030"/>
          <w:lang w:val="tr-TR"/>
        </w:rPr>
        <w:t xml:space="preserve"> İç Mimar</w:t>
      </w:r>
      <w:r w:rsidR="00666C48" w:rsidRPr="00E5025D">
        <w:rPr>
          <w:rFonts w:eastAsia="Times New Roman"/>
          <w:color w:val="303030"/>
          <w:lang w:val="tr-TR"/>
        </w:rPr>
        <w:t xml:space="preserve"> </w:t>
      </w:r>
      <w:r w:rsidR="00E54311" w:rsidRPr="00E5025D">
        <w:rPr>
          <w:rFonts w:eastAsia="Times New Roman"/>
          <w:color w:val="303030"/>
          <w:lang w:val="tr-TR"/>
        </w:rPr>
        <w:t xml:space="preserve">Gönül </w:t>
      </w:r>
      <w:proofErr w:type="spellStart"/>
      <w:r w:rsidR="00E54311" w:rsidRPr="00E5025D">
        <w:rPr>
          <w:rFonts w:eastAsia="Times New Roman"/>
          <w:color w:val="303030"/>
          <w:lang w:val="tr-TR"/>
        </w:rPr>
        <w:t>Ardal</w:t>
      </w:r>
      <w:proofErr w:type="spellEnd"/>
      <w:r w:rsidR="004107F1">
        <w:rPr>
          <w:rFonts w:eastAsia="Times New Roman"/>
          <w:color w:val="303030"/>
          <w:lang w:val="tr-TR"/>
        </w:rPr>
        <w:t xml:space="preserve">, </w:t>
      </w:r>
      <w:proofErr w:type="spellStart"/>
      <w:r w:rsidR="004107F1">
        <w:rPr>
          <w:rFonts w:eastAsia="Times New Roman"/>
          <w:color w:val="303030"/>
          <w:lang w:val="tr-TR"/>
        </w:rPr>
        <w:t>YalınTan+Partners’dan</w:t>
      </w:r>
      <w:proofErr w:type="spellEnd"/>
      <w:r w:rsidR="004107F1">
        <w:rPr>
          <w:rFonts w:eastAsia="Times New Roman"/>
          <w:color w:val="303030"/>
          <w:lang w:val="tr-TR"/>
        </w:rPr>
        <w:t xml:space="preserve"> İç Mimar</w:t>
      </w:r>
      <w:r w:rsidRPr="00E5025D">
        <w:rPr>
          <w:rFonts w:eastAsia="Times New Roman"/>
          <w:color w:val="303030"/>
          <w:lang w:val="tr-TR"/>
        </w:rPr>
        <w:t xml:space="preserve"> </w:t>
      </w:r>
      <w:r w:rsidR="00E54311" w:rsidRPr="00E5025D">
        <w:rPr>
          <w:rFonts w:eastAsia="Times New Roman"/>
          <w:color w:val="303030"/>
          <w:lang w:val="tr-TR"/>
        </w:rPr>
        <w:t xml:space="preserve">Yalın Tan </w:t>
      </w:r>
      <w:r w:rsidR="004107F1">
        <w:rPr>
          <w:rFonts w:eastAsia="Times New Roman"/>
          <w:color w:val="303030"/>
          <w:lang w:val="tr-TR"/>
        </w:rPr>
        <w:t>yer alıyor</w:t>
      </w:r>
      <w:r w:rsidR="00B43481">
        <w:rPr>
          <w:rFonts w:eastAsia="Times New Roman"/>
          <w:color w:val="303030"/>
          <w:lang w:val="tr-TR"/>
        </w:rPr>
        <w:t>.</w:t>
      </w:r>
      <w:r w:rsidRPr="00E5025D">
        <w:rPr>
          <w:rFonts w:eastAsia="Times New Roman"/>
          <w:color w:val="303030"/>
          <w:lang w:val="tr-TR"/>
        </w:rPr>
        <w:t xml:space="preserve"> </w:t>
      </w:r>
      <w:proofErr w:type="gramEnd"/>
    </w:p>
    <w:p w:rsidR="00E5025D" w:rsidRPr="00E5025D" w:rsidRDefault="00E5025D" w:rsidP="00E5025D">
      <w:pPr>
        <w:spacing w:line="360" w:lineRule="auto"/>
        <w:jc w:val="both"/>
        <w:rPr>
          <w:rFonts w:eastAsia="Times New Roman"/>
          <w:b/>
          <w:color w:val="303030"/>
          <w:lang w:val="tr-TR"/>
        </w:rPr>
      </w:pPr>
      <w:r w:rsidRPr="00E5025D">
        <w:rPr>
          <w:rFonts w:eastAsia="Times New Roman"/>
          <w:b/>
          <w:color w:val="303030"/>
          <w:lang w:val="tr-TR"/>
        </w:rPr>
        <w:t xml:space="preserve">Kazananlar 21 Ekim’de açıklanacak </w:t>
      </w:r>
    </w:p>
    <w:p w:rsidR="001210E7" w:rsidRPr="00E5025D" w:rsidRDefault="001210E7" w:rsidP="00E5025D">
      <w:pPr>
        <w:spacing w:line="360" w:lineRule="auto"/>
        <w:jc w:val="both"/>
        <w:rPr>
          <w:rFonts w:eastAsia="Times New Roman"/>
          <w:b/>
          <w:color w:val="303030"/>
          <w:lang w:val="tr-TR"/>
        </w:rPr>
      </w:pPr>
      <w:r w:rsidRPr="00E5025D">
        <w:rPr>
          <w:rFonts w:eastAsia="Times New Roman"/>
          <w:color w:val="303030"/>
          <w:lang w:val="tr-TR"/>
        </w:rPr>
        <w:t>Projelerin</w:t>
      </w:r>
      <w:r w:rsidR="004107F1">
        <w:rPr>
          <w:rFonts w:eastAsia="Times New Roman"/>
          <w:color w:val="303030"/>
          <w:lang w:val="tr-TR"/>
        </w:rPr>
        <w:t xml:space="preserve">, </w:t>
      </w:r>
      <w:r w:rsidR="004107F1" w:rsidRPr="00E5025D">
        <w:rPr>
          <w:color w:val="303030"/>
          <w:lang w:val="tr-TR"/>
        </w:rPr>
        <w:t>1 Ekim 2019 tarihine kadar</w:t>
      </w:r>
      <w:r w:rsidRPr="00E5025D">
        <w:rPr>
          <w:rFonts w:eastAsia="Times New Roman"/>
          <w:color w:val="303030"/>
          <w:lang w:val="tr-TR"/>
        </w:rPr>
        <w:t xml:space="preserve"> İKÜ Ataköy Yerleşkesinde yer alan İç Mimarlık ve </w:t>
      </w:r>
      <w:r w:rsidR="004107F1">
        <w:rPr>
          <w:color w:val="303030"/>
          <w:lang w:val="tr-TR"/>
        </w:rPr>
        <w:t>Çevre Tasarımı Bölümü’ne</w:t>
      </w:r>
      <w:r w:rsidRPr="00E5025D">
        <w:rPr>
          <w:color w:val="303030"/>
          <w:lang w:val="tr-TR"/>
        </w:rPr>
        <w:t xml:space="preserve"> teslim edileceği </w:t>
      </w:r>
      <w:r w:rsidR="00E5025D" w:rsidRPr="00E5025D">
        <w:rPr>
          <w:color w:val="303030"/>
          <w:lang w:val="tr-TR"/>
        </w:rPr>
        <w:t>yarışmanın kazananları</w:t>
      </w:r>
      <w:r w:rsidR="004107F1">
        <w:rPr>
          <w:color w:val="303030"/>
          <w:lang w:val="tr-TR"/>
        </w:rPr>
        <w:t>,</w:t>
      </w:r>
      <w:r w:rsidR="00E5025D" w:rsidRPr="00E5025D">
        <w:rPr>
          <w:color w:val="303030"/>
          <w:lang w:val="tr-TR"/>
        </w:rPr>
        <w:t xml:space="preserve"> 21 Ekim 2019’da düzenlenecek ödül töreninde açıklanacak. </w:t>
      </w:r>
    </w:p>
    <w:p w:rsidR="00E5025D" w:rsidRDefault="00E5025D" w:rsidP="00446125">
      <w:pPr>
        <w:rPr>
          <w:rFonts w:eastAsia="Times New Roman"/>
          <w:b/>
          <w:lang w:val="tr-TR"/>
        </w:rPr>
      </w:pPr>
    </w:p>
    <w:p w:rsidR="00446125" w:rsidRPr="00E54311" w:rsidRDefault="00446125" w:rsidP="00E54311">
      <w:pPr>
        <w:rPr>
          <w:lang w:val="tr-TR"/>
        </w:rPr>
      </w:pPr>
    </w:p>
    <w:sectPr w:rsidR="00446125" w:rsidRPr="00E5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380"/>
    <w:multiLevelType w:val="multilevel"/>
    <w:tmpl w:val="841E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0489F"/>
    <w:multiLevelType w:val="multilevel"/>
    <w:tmpl w:val="906E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95701"/>
    <w:multiLevelType w:val="multilevel"/>
    <w:tmpl w:val="18A2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12105"/>
    <w:multiLevelType w:val="multilevel"/>
    <w:tmpl w:val="0BFC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5A4530"/>
    <w:multiLevelType w:val="hybridMultilevel"/>
    <w:tmpl w:val="CE8670BE"/>
    <w:lvl w:ilvl="0" w:tplc="04C0B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11"/>
    <w:rsid w:val="00090FFC"/>
    <w:rsid w:val="001210E7"/>
    <w:rsid w:val="00171CC4"/>
    <w:rsid w:val="00397F74"/>
    <w:rsid w:val="003A2C87"/>
    <w:rsid w:val="003F0B3B"/>
    <w:rsid w:val="004107F1"/>
    <w:rsid w:val="00446125"/>
    <w:rsid w:val="004575D1"/>
    <w:rsid w:val="0059556B"/>
    <w:rsid w:val="00653476"/>
    <w:rsid w:val="00666C48"/>
    <w:rsid w:val="00942663"/>
    <w:rsid w:val="009B6DE9"/>
    <w:rsid w:val="00A131D6"/>
    <w:rsid w:val="00A52E12"/>
    <w:rsid w:val="00B43481"/>
    <w:rsid w:val="00C67619"/>
    <w:rsid w:val="00E5025D"/>
    <w:rsid w:val="00E54311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6109"/>
  <w15:chartTrackingRefBased/>
  <w15:docId w15:val="{7B18A2DE-D7D6-4D20-B406-90327D36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54311"/>
    <w:rPr>
      <w:b/>
      <w:bCs/>
    </w:rPr>
  </w:style>
  <w:style w:type="paragraph" w:styleId="ListeParagraf">
    <w:name w:val="List Paragraph"/>
    <w:basedOn w:val="Normal"/>
    <w:uiPriority w:val="34"/>
    <w:qFormat/>
    <w:rsid w:val="0044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Gülay Usta</cp:lastModifiedBy>
  <cp:revision>11</cp:revision>
  <dcterms:created xsi:type="dcterms:W3CDTF">2019-05-17T12:40:00Z</dcterms:created>
  <dcterms:modified xsi:type="dcterms:W3CDTF">2019-05-21T10:10:00Z</dcterms:modified>
</cp:coreProperties>
</file>