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74" w:rsidRDefault="00597274" w:rsidP="006E145B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5A691C31" wp14:editId="0D6B7865">
            <wp:simplePos x="0" y="0"/>
            <wp:positionH relativeFrom="margin">
              <wp:posOffset>1723951</wp:posOffset>
            </wp:positionH>
            <wp:positionV relativeFrom="topMargin">
              <wp:align>bottom</wp:align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5E4" w:rsidRDefault="008665E4" w:rsidP="008665E4">
      <w:pPr>
        <w:pStyle w:val="NormalWeb"/>
        <w:shd w:val="clear" w:color="auto" w:fill="FFFFFF"/>
        <w:spacing w:before="150" w:after="150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597274" w:rsidRPr="00597274" w:rsidRDefault="00597274" w:rsidP="008665E4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597274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597274" w:rsidRDefault="00597274" w:rsidP="006E145B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597274" w:rsidRPr="00AD01C4" w:rsidRDefault="00597274" w:rsidP="00597274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sz w:val="40"/>
          <w:szCs w:val="22"/>
        </w:rPr>
      </w:pPr>
      <w:bookmarkStart w:id="0" w:name="_GoBack"/>
      <w:bookmarkEnd w:id="0"/>
    </w:p>
    <w:p w:rsidR="00597274" w:rsidRPr="00AD01C4" w:rsidRDefault="00F30E1F" w:rsidP="000A0E8C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sz w:val="44"/>
          <w:szCs w:val="22"/>
        </w:rPr>
      </w:pPr>
      <w:r w:rsidRPr="00AD01C4">
        <w:rPr>
          <w:rFonts w:asciiTheme="minorHAnsi" w:hAnsiTheme="minorHAnsi" w:cstheme="minorHAnsi"/>
          <w:b/>
          <w:sz w:val="44"/>
          <w:szCs w:val="22"/>
        </w:rPr>
        <w:t>‘ÇOK KISA BİR BAŞLANGIÇ’IN 3’ÜNCÜ</w:t>
      </w:r>
      <w:r w:rsidR="00597274" w:rsidRPr="00AD01C4">
        <w:rPr>
          <w:rFonts w:asciiTheme="minorHAnsi" w:hAnsiTheme="minorHAnsi" w:cstheme="minorHAnsi"/>
          <w:b/>
          <w:sz w:val="44"/>
          <w:szCs w:val="22"/>
        </w:rPr>
        <w:t xml:space="preserve"> KİTABI ÇIKTI</w:t>
      </w:r>
    </w:p>
    <w:p w:rsidR="00597274" w:rsidRDefault="00597274" w:rsidP="006E145B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597274" w:rsidRPr="000A0E8C" w:rsidRDefault="00E53C3D" w:rsidP="008665E4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 w:rsidRPr="000A0E8C">
        <w:rPr>
          <w:rFonts w:asciiTheme="minorHAnsi" w:hAnsiTheme="minorHAnsi" w:cstheme="minorHAnsi"/>
          <w:b/>
          <w:i/>
          <w:sz w:val="32"/>
          <w:szCs w:val="22"/>
        </w:rPr>
        <w:t>İ</w:t>
      </w:r>
      <w:r w:rsidR="009120F7" w:rsidRPr="000A0E8C">
        <w:rPr>
          <w:rFonts w:asciiTheme="minorHAnsi" w:hAnsiTheme="minorHAnsi" w:cstheme="minorHAnsi"/>
          <w:b/>
          <w:i/>
          <w:sz w:val="32"/>
          <w:szCs w:val="22"/>
        </w:rPr>
        <w:t>stanbul Kültür Üniversitesi (İ</w:t>
      </w:r>
      <w:r w:rsidRPr="000A0E8C">
        <w:rPr>
          <w:rFonts w:asciiTheme="minorHAnsi" w:hAnsiTheme="minorHAnsi" w:cstheme="minorHAnsi"/>
          <w:b/>
          <w:i/>
          <w:sz w:val="32"/>
          <w:szCs w:val="22"/>
        </w:rPr>
        <w:t>KÜ</w:t>
      </w:r>
      <w:r w:rsidR="009120F7" w:rsidRPr="000A0E8C">
        <w:rPr>
          <w:rFonts w:asciiTheme="minorHAnsi" w:hAnsiTheme="minorHAnsi" w:cstheme="minorHAnsi"/>
          <w:b/>
          <w:i/>
          <w:sz w:val="32"/>
          <w:szCs w:val="22"/>
        </w:rPr>
        <w:t>)</w:t>
      </w:r>
      <w:r w:rsidRPr="000A0E8C">
        <w:rPr>
          <w:rFonts w:asciiTheme="minorHAnsi" w:hAnsiTheme="minorHAnsi" w:cstheme="minorHAnsi"/>
          <w:b/>
          <w:i/>
          <w:sz w:val="32"/>
          <w:szCs w:val="22"/>
        </w:rPr>
        <w:t xml:space="preserve"> Yayınevi, Oxford Üniversitesi Yayınevi’nin dünyaca ünlü </w:t>
      </w:r>
      <w:r w:rsidR="00F30E1F">
        <w:rPr>
          <w:rFonts w:asciiTheme="minorHAnsi" w:hAnsiTheme="minorHAnsi" w:cstheme="minorHAnsi"/>
          <w:b/>
          <w:i/>
          <w:sz w:val="32"/>
          <w:szCs w:val="22"/>
        </w:rPr>
        <w:t>‘</w:t>
      </w:r>
      <w:proofErr w:type="spellStart"/>
      <w:r w:rsidRPr="000A0E8C">
        <w:rPr>
          <w:rFonts w:asciiTheme="minorHAnsi" w:hAnsiTheme="minorHAnsi" w:cstheme="minorHAnsi"/>
          <w:b/>
          <w:i/>
          <w:sz w:val="32"/>
          <w:szCs w:val="22"/>
        </w:rPr>
        <w:t>Very</w:t>
      </w:r>
      <w:proofErr w:type="spellEnd"/>
      <w:r w:rsidRPr="000A0E8C">
        <w:rPr>
          <w:rFonts w:asciiTheme="minorHAnsi" w:hAnsiTheme="minorHAnsi" w:cstheme="minorHAnsi"/>
          <w:b/>
          <w:i/>
          <w:sz w:val="32"/>
          <w:szCs w:val="22"/>
        </w:rPr>
        <w:t xml:space="preserve"> </w:t>
      </w:r>
      <w:proofErr w:type="spellStart"/>
      <w:r w:rsidRPr="000A0E8C">
        <w:rPr>
          <w:rFonts w:asciiTheme="minorHAnsi" w:hAnsiTheme="minorHAnsi" w:cstheme="minorHAnsi"/>
          <w:b/>
          <w:i/>
          <w:sz w:val="32"/>
          <w:szCs w:val="22"/>
        </w:rPr>
        <w:t>Short</w:t>
      </w:r>
      <w:proofErr w:type="spellEnd"/>
      <w:r w:rsidRPr="000A0E8C">
        <w:rPr>
          <w:rFonts w:asciiTheme="minorHAnsi" w:hAnsiTheme="minorHAnsi" w:cstheme="minorHAnsi"/>
          <w:b/>
          <w:i/>
          <w:sz w:val="32"/>
          <w:szCs w:val="22"/>
        </w:rPr>
        <w:t xml:space="preserve"> </w:t>
      </w:r>
      <w:proofErr w:type="spellStart"/>
      <w:r w:rsidRPr="000A0E8C">
        <w:rPr>
          <w:rFonts w:asciiTheme="minorHAnsi" w:hAnsiTheme="minorHAnsi" w:cstheme="minorHAnsi"/>
          <w:b/>
          <w:i/>
          <w:sz w:val="32"/>
          <w:szCs w:val="22"/>
        </w:rPr>
        <w:t>Introductions</w:t>
      </w:r>
      <w:proofErr w:type="spellEnd"/>
      <w:r w:rsidR="00F30E1F">
        <w:rPr>
          <w:rFonts w:asciiTheme="minorHAnsi" w:hAnsiTheme="minorHAnsi" w:cstheme="minorHAnsi"/>
          <w:b/>
          <w:i/>
          <w:sz w:val="32"/>
          <w:szCs w:val="22"/>
        </w:rPr>
        <w:t>’</w:t>
      </w:r>
      <w:r w:rsidR="00597274" w:rsidRPr="000A0E8C">
        <w:rPr>
          <w:rFonts w:asciiTheme="minorHAnsi" w:hAnsiTheme="minorHAnsi" w:cstheme="minorHAnsi"/>
          <w:b/>
          <w:i/>
          <w:sz w:val="32"/>
          <w:szCs w:val="22"/>
        </w:rPr>
        <w:t xml:space="preserve"> dizisinden </w:t>
      </w:r>
      <w:proofErr w:type="spellStart"/>
      <w:r w:rsidR="00597274" w:rsidRPr="000A0E8C">
        <w:rPr>
          <w:rFonts w:asciiTheme="minorHAnsi" w:hAnsiTheme="minorHAnsi" w:cstheme="minorHAnsi"/>
          <w:b/>
          <w:i/>
          <w:sz w:val="32"/>
          <w:szCs w:val="22"/>
        </w:rPr>
        <w:t>Türkçe’ye</w:t>
      </w:r>
      <w:proofErr w:type="spellEnd"/>
      <w:r w:rsidR="00597274" w:rsidRPr="000A0E8C">
        <w:rPr>
          <w:rFonts w:asciiTheme="minorHAnsi" w:hAnsiTheme="minorHAnsi" w:cstheme="minorHAnsi"/>
          <w:b/>
          <w:i/>
          <w:sz w:val="32"/>
          <w:szCs w:val="22"/>
        </w:rPr>
        <w:t xml:space="preserve"> çevirdiği kitaplara bir yenisini ekledi. Seçkinin üçüncü kitabı “Kozmoloji”</w:t>
      </w:r>
      <w:r w:rsidR="00F30E1F">
        <w:rPr>
          <w:rFonts w:asciiTheme="minorHAnsi" w:hAnsiTheme="minorHAnsi" w:cstheme="minorHAnsi"/>
          <w:b/>
          <w:i/>
          <w:sz w:val="32"/>
          <w:szCs w:val="22"/>
        </w:rPr>
        <w:t>,</w:t>
      </w:r>
      <w:r w:rsidR="00597274" w:rsidRPr="000A0E8C">
        <w:rPr>
          <w:rFonts w:asciiTheme="minorHAnsi" w:hAnsiTheme="minorHAnsi" w:cstheme="minorHAnsi"/>
          <w:b/>
          <w:i/>
          <w:sz w:val="32"/>
          <w:szCs w:val="22"/>
        </w:rPr>
        <w:t xml:space="preserve"> raflardaki yerini aldı.</w:t>
      </w:r>
    </w:p>
    <w:p w:rsidR="001017ED" w:rsidRPr="006E145B" w:rsidRDefault="009120F7" w:rsidP="000A0E8C">
      <w:pPr>
        <w:tabs>
          <w:tab w:val="left" w:pos="0"/>
        </w:tabs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E145B">
        <w:rPr>
          <w:rFonts w:asciiTheme="minorHAnsi" w:hAnsiTheme="minorHAnsi" w:cstheme="minorHAnsi"/>
          <w:b/>
          <w:sz w:val="22"/>
          <w:szCs w:val="22"/>
        </w:rPr>
        <w:t>İKÜ</w:t>
      </w:r>
      <w:r w:rsidR="001017ED" w:rsidRPr="006E145B">
        <w:rPr>
          <w:rFonts w:asciiTheme="minorHAnsi" w:hAnsiTheme="minorHAnsi" w:cstheme="minorHAnsi"/>
          <w:b/>
          <w:sz w:val="22"/>
          <w:szCs w:val="22"/>
        </w:rPr>
        <w:t xml:space="preserve"> Yayınevi</w:t>
      </w:r>
      <w:r w:rsidR="001017ED" w:rsidRPr="006E145B">
        <w:rPr>
          <w:rFonts w:asciiTheme="minorHAnsi" w:hAnsiTheme="minorHAnsi" w:cstheme="minorHAnsi"/>
          <w:sz w:val="22"/>
          <w:szCs w:val="22"/>
        </w:rPr>
        <w:t>, Oxford Üniversi</w:t>
      </w:r>
      <w:r w:rsidR="00684A94" w:rsidRPr="006E145B">
        <w:rPr>
          <w:rFonts w:asciiTheme="minorHAnsi" w:hAnsiTheme="minorHAnsi" w:cstheme="minorHAnsi"/>
          <w:sz w:val="22"/>
          <w:szCs w:val="22"/>
        </w:rPr>
        <w:t xml:space="preserve">tesi Yayınevi’nin dünyaca ünlü </w:t>
      </w:r>
      <w:r w:rsidR="00684A94" w:rsidRPr="000A0E8C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1017ED" w:rsidRPr="000A0E8C">
        <w:rPr>
          <w:rFonts w:asciiTheme="minorHAnsi" w:hAnsiTheme="minorHAnsi" w:cstheme="minorHAnsi"/>
          <w:b/>
          <w:sz w:val="22"/>
          <w:szCs w:val="22"/>
        </w:rPr>
        <w:t>Very</w:t>
      </w:r>
      <w:proofErr w:type="spellEnd"/>
      <w:r w:rsidR="001017ED" w:rsidRPr="000A0E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17ED" w:rsidRPr="000A0E8C">
        <w:rPr>
          <w:rFonts w:asciiTheme="minorHAnsi" w:hAnsiTheme="minorHAnsi" w:cstheme="minorHAnsi"/>
          <w:b/>
          <w:sz w:val="22"/>
          <w:szCs w:val="22"/>
        </w:rPr>
        <w:t>Short</w:t>
      </w:r>
      <w:proofErr w:type="spellEnd"/>
      <w:r w:rsidR="001017ED" w:rsidRPr="000A0E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17ED" w:rsidRPr="000A0E8C">
        <w:rPr>
          <w:rFonts w:asciiTheme="minorHAnsi" w:hAnsiTheme="minorHAnsi" w:cstheme="minorHAnsi"/>
          <w:b/>
          <w:sz w:val="22"/>
          <w:szCs w:val="22"/>
        </w:rPr>
        <w:t>Introductions</w:t>
      </w:r>
      <w:proofErr w:type="spellEnd"/>
      <w:r w:rsidR="00684A94" w:rsidRPr="000A0E8C">
        <w:rPr>
          <w:rFonts w:asciiTheme="minorHAnsi" w:hAnsiTheme="minorHAnsi" w:cstheme="minorHAnsi"/>
          <w:b/>
          <w:sz w:val="22"/>
          <w:szCs w:val="22"/>
        </w:rPr>
        <w:t>”</w:t>
      </w:r>
      <w:r w:rsidR="00F30E1F">
        <w:rPr>
          <w:rFonts w:asciiTheme="minorHAnsi" w:hAnsiTheme="minorHAnsi" w:cstheme="minorHAnsi"/>
          <w:b/>
          <w:sz w:val="22"/>
          <w:szCs w:val="22"/>
        </w:rPr>
        <w:t xml:space="preserve"> (Çok Kısa Bir Başlangıç)</w:t>
      </w:r>
      <w:r w:rsidR="001017ED" w:rsidRPr="006E145B">
        <w:rPr>
          <w:rFonts w:asciiTheme="minorHAnsi" w:hAnsiTheme="minorHAnsi" w:cstheme="minorHAnsi"/>
          <w:sz w:val="22"/>
          <w:szCs w:val="22"/>
        </w:rPr>
        <w:t xml:space="preserve"> dizisinden </w:t>
      </w:r>
      <w:r w:rsidR="00F30E1F">
        <w:rPr>
          <w:rFonts w:asciiTheme="minorHAnsi" w:hAnsiTheme="minorHAnsi" w:cstheme="minorHAnsi"/>
          <w:sz w:val="22"/>
          <w:szCs w:val="22"/>
        </w:rPr>
        <w:t xml:space="preserve">çevirdiği serinin </w:t>
      </w:r>
      <w:r w:rsidR="008665E4">
        <w:rPr>
          <w:rFonts w:asciiTheme="minorHAnsi" w:hAnsiTheme="minorHAnsi" w:cstheme="minorHAnsi"/>
          <w:sz w:val="22"/>
          <w:szCs w:val="22"/>
        </w:rPr>
        <w:t xml:space="preserve">üçüncü </w:t>
      </w:r>
      <w:r w:rsidR="001017ED" w:rsidRPr="000A0E8C">
        <w:rPr>
          <w:rFonts w:asciiTheme="minorHAnsi" w:hAnsiTheme="minorHAnsi" w:cstheme="minorHAnsi"/>
          <w:sz w:val="22"/>
          <w:szCs w:val="22"/>
        </w:rPr>
        <w:t xml:space="preserve">kitabı </w:t>
      </w:r>
      <w:proofErr w:type="spellStart"/>
      <w:r w:rsidR="001017ED" w:rsidRPr="000A0E8C">
        <w:rPr>
          <w:rFonts w:asciiTheme="minorHAnsi" w:hAnsiTheme="minorHAnsi" w:cstheme="minorHAnsi"/>
          <w:b/>
          <w:sz w:val="22"/>
          <w:szCs w:val="22"/>
        </w:rPr>
        <w:t>Kozmoloji’</w:t>
      </w:r>
      <w:r w:rsidR="001017ED" w:rsidRPr="000A0E8C">
        <w:rPr>
          <w:rFonts w:asciiTheme="minorHAnsi" w:hAnsiTheme="minorHAnsi" w:cstheme="minorHAnsi"/>
          <w:sz w:val="22"/>
          <w:szCs w:val="22"/>
        </w:rPr>
        <w:t>yi</w:t>
      </w:r>
      <w:proofErr w:type="spellEnd"/>
      <w:r w:rsidR="001017ED" w:rsidRPr="000A0E8C">
        <w:rPr>
          <w:rFonts w:asciiTheme="minorHAnsi" w:hAnsiTheme="minorHAnsi" w:cstheme="minorHAnsi"/>
          <w:sz w:val="22"/>
          <w:szCs w:val="22"/>
        </w:rPr>
        <w:t xml:space="preserve"> </w:t>
      </w:r>
      <w:r w:rsidR="00F55AC2" w:rsidRPr="000A0E8C">
        <w:rPr>
          <w:rFonts w:asciiTheme="minorHAnsi" w:hAnsiTheme="minorHAnsi" w:cstheme="minorHAnsi"/>
          <w:sz w:val="22"/>
          <w:szCs w:val="22"/>
        </w:rPr>
        <w:t>yayımladı</w:t>
      </w:r>
      <w:r w:rsidR="00F55AC2" w:rsidRPr="006E145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1297D" w:rsidRPr="000A0E8C">
        <w:rPr>
          <w:rFonts w:asciiTheme="minorHAnsi" w:hAnsiTheme="minorHAnsi" w:cstheme="minorHAnsi"/>
          <w:b/>
          <w:sz w:val="22"/>
          <w:szCs w:val="22"/>
        </w:rPr>
        <w:t>Maynooth</w:t>
      </w:r>
      <w:proofErr w:type="spellEnd"/>
      <w:r w:rsidR="00D1297D" w:rsidRPr="000A0E8C">
        <w:rPr>
          <w:rFonts w:asciiTheme="minorHAnsi" w:hAnsiTheme="minorHAnsi" w:cstheme="minorHAnsi"/>
          <w:b/>
          <w:sz w:val="22"/>
          <w:szCs w:val="22"/>
        </w:rPr>
        <w:t xml:space="preserve"> Ü</w:t>
      </w:r>
      <w:r w:rsidR="004242A5">
        <w:rPr>
          <w:rFonts w:asciiTheme="minorHAnsi" w:hAnsiTheme="minorHAnsi" w:cstheme="minorHAnsi"/>
          <w:b/>
          <w:sz w:val="22"/>
          <w:szCs w:val="22"/>
        </w:rPr>
        <w:t>niversitesi Teorik Fizik Bölümü</w:t>
      </w:r>
      <w:r w:rsidR="004242A5" w:rsidRPr="00DD22F7">
        <w:rPr>
          <w:rFonts w:asciiTheme="minorHAnsi" w:hAnsiTheme="minorHAnsi" w:cstheme="minorHAnsi"/>
          <w:sz w:val="22"/>
          <w:szCs w:val="22"/>
        </w:rPr>
        <w:t xml:space="preserve">’nden </w:t>
      </w:r>
      <w:r w:rsidR="004242A5">
        <w:rPr>
          <w:rFonts w:asciiTheme="minorHAnsi" w:hAnsiTheme="minorHAnsi" w:cstheme="minorHAnsi"/>
          <w:b/>
          <w:sz w:val="22"/>
          <w:szCs w:val="22"/>
        </w:rPr>
        <w:t>Prof.</w:t>
      </w:r>
      <w:r w:rsidR="00D1297D" w:rsidRPr="004242A5">
        <w:rPr>
          <w:rFonts w:asciiTheme="minorHAnsi" w:hAnsiTheme="minorHAnsi" w:cstheme="minorHAnsi"/>
          <w:sz w:val="22"/>
          <w:szCs w:val="22"/>
        </w:rPr>
        <w:t xml:space="preserve"> </w:t>
      </w:r>
      <w:r w:rsidR="00DD22F7" w:rsidRPr="00DD22F7">
        <w:rPr>
          <w:rFonts w:asciiTheme="minorHAnsi" w:hAnsiTheme="minorHAnsi" w:cstheme="minorHAnsi"/>
          <w:b/>
          <w:sz w:val="22"/>
          <w:szCs w:val="22"/>
        </w:rPr>
        <w:t>Dr.</w:t>
      </w:r>
      <w:r w:rsidR="00DD22F7">
        <w:rPr>
          <w:rFonts w:asciiTheme="minorHAnsi" w:hAnsiTheme="minorHAnsi" w:cstheme="minorHAnsi"/>
          <w:sz w:val="22"/>
          <w:szCs w:val="22"/>
        </w:rPr>
        <w:t xml:space="preserve"> </w:t>
      </w:r>
      <w:r w:rsidR="00D1297D" w:rsidRPr="000A0E8C">
        <w:rPr>
          <w:rFonts w:asciiTheme="minorHAnsi" w:hAnsiTheme="minorHAnsi" w:cstheme="minorHAnsi"/>
          <w:b/>
          <w:sz w:val="22"/>
          <w:szCs w:val="22"/>
        </w:rPr>
        <w:t xml:space="preserve">Peter </w:t>
      </w:r>
      <w:proofErr w:type="spellStart"/>
      <w:r w:rsidR="00D1297D" w:rsidRPr="000A0E8C">
        <w:rPr>
          <w:rFonts w:asciiTheme="minorHAnsi" w:hAnsiTheme="minorHAnsi" w:cstheme="minorHAnsi"/>
          <w:b/>
          <w:sz w:val="22"/>
          <w:szCs w:val="22"/>
        </w:rPr>
        <w:t>Coles</w:t>
      </w:r>
      <w:r w:rsidR="00D1297D" w:rsidRPr="006E145B">
        <w:rPr>
          <w:rFonts w:asciiTheme="minorHAnsi" w:hAnsiTheme="minorHAnsi" w:cstheme="minorHAnsi"/>
          <w:sz w:val="22"/>
          <w:szCs w:val="22"/>
        </w:rPr>
        <w:t>’un</w:t>
      </w:r>
      <w:proofErr w:type="spellEnd"/>
      <w:r w:rsidR="004242A5">
        <w:rPr>
          <w:rFonts w:asciiTheme="minorHAnsi" w:hAnsiTheme="minorHAnsi" w:cstheme="minorHAnsi"/>
          <w:sz w:val="22"/>
          <w:szCs w:val="22"/>
        </w:rPr>
        <w:t xml:space="preserve"> yazdığı,</w:t>
      </w:r>
      <w:r w:rsidR="00D1297D"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="003E1CA8" w:rsidRPr="006E145B">
        <w:rPr>
          <w:rFonts w:asciiTheme="minorHAnsi" w:hAnsiTheme="minorHAnsi" w:cstheme="minorHAnsi"/>
          <w:sz w:val="22"/>
          <w:szCs w:val="22"/>
        </w:rPr>
        <w:t>astro</w:t>
      </w:r>
      <w:r w:rsidR="00E047C1" w:rsidRPr="006E145B">
        <w:rPr>
          <w:rFonts w:asciiTheme="minorHAnsi" w:hAnsiTheme="minorHAnsi" w:cstheme="minorHAnsi"/>
          <w:sz w:val="22"/>
          <w:szCs w:val="22"/>
        </w:rPr>
        <w:t>fizik</w:t>
      </w:r>
      <w:r w:rsidR="00DD22F7">
        <w:rPr>
          <w:rFonts w:asciiTheme="minorHAnsi" w:hAnsiTheme="minorHAnsi" w:cstheme="minorHAnsi"/>
          <w:sz w:val="22"/>
          <w:szCs w:val="22"/>
        </w:rPr>
        <w:t xml:space="preserve">çi </w:t>
      </w:r>
      <w:r w:rsidR="00DD22F7" w:rsidRPr="00DD22F7">
        <w:rPr>
          <w:rFonts w:asciiTheme="minorHAnsi" w:hAnsiTheme="minorHAnsi" w:cstheme="minorHAnsi"/>
          <w:b/>
          <w:sz w:val="22"/>
          <w:szCs w:val="22"/>
        </w:rPr>
        <w:t>Prof. Dr.</w:t>
      </w:r>
      <w:r w:rsidR="00DD22F7">
        <w:rPr>
          <w:rFonts w:asciiTheme="minorHAnsi" w:hAnsiTheme="minorHAnsi" w:cstheme="minorHAnsi"/>
          <w:sz w:val="22"/>
          <w:szCs w:val="22"/>
        </w:rPr>
        <w:t xml:space="preserve"> </w:t>
      </w:r>
      <w:r w:rsidR="003E1CA8" w:rsidRPr="000A0E8C">
        <w:rPr>
          <w:rFonts w:asciiTheme="minorHAnsi" w:hAnsiTheme="minorHAnsi" w:cstheme="minorHAnsi"/>
          <w:b/>
          <w:sz w:val="22"/>
          <w:szCs w:val="22"/>
        </w:rPr>
        <w:t xml:space="preserve">Füsun </w:t>
      </w:r>
      <w:proofErr w:type="spellStart"/>
      <w:r w:rsidR="003E1CA8" w:rsidRPr="000A0E8C">
        <w:rPr>
          <w:rFonts w:asciiTheme="minorHAnsi" w:hAnsiTheme="minorHAnsi" w:cstheme="minorHAnsi"/>
          <w:b/>
          <w:sz w:val="22"/>
          <w:szCs w:val="22"/>
        </w:rPr>
        <w:t>Limboz</w:t>
      </w:r>
      <w:r w:rsidR="003E1CA8" w:rsidRPr="006E145B">
        <w:rPr>
          <w:rFonts w:asciiTheme="minorHAnsi" w:hAnsiTheme="minorHAnsi" w:cstheme="minorHAnsi"/>
          <w:sz w:val="22"/>
          <w:szCs w:val="22"/>
        </w:rPr>
        <w:t>’un</w:t>
      </w:r>
      <w:proofErr w:type="spellEnd"/>
      <w:r w:rsidR="003E1CA8"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="00EA5279" w:rsidRPr="006E145B">
        <w:rPr>
          <w:rFonts w:asciiTheme="minorHAnsi" w:hAnsiTheme="minorHAnsi" w:cstheme="minorHAnsi"/>
          <w:sz w:val="22"/>
          <w:szCs w:val="22"/>
        </w:rPr>
        <w:t xml:space="preserve">Türkçeye </w:t>
      </w:r>
      <w:r w:rsidR="003E1CA8" w:rsidRPr="006E145B">
        <w:rPr>
          <w:rFonts w:asciiTheme="minorHAnsi" w:hAnsiTheme="minorHAnsi" w:cstheme="minorHAnsi"/>
          <w:sz w:val="22"/>
          <w:szCs w:val="22"/>
        </w:rPr>
        <w:t>çevirdiği kitap raflardaki yerini aldı.</w:t>
      </w:r>
      <w:r w:rsidR="00E047C1"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="00F55AC2" w:rsidRPr="006E145B">
        <w:rPr>
          <w:rFonts w:asciiTheme="minorHAnsi" w:hAnsiTheme="minorHAnsi" w:cstheme="minorHAnsi"/>
          <w:sz w:val="22"/>
          <w:szCs w:val="22"/>
        </w:rPr>
        <w:t xml:space="preserve">Kitap, astronomi ve plazma fiziği uzmanı </w:t>
      </w:r>
      <w:r w:rsidR="00F55AC2" w:rsidRPr="000A0E8C">
        <w:rPr>
          <w:rFonts w:asciiTheme="minorHAnsi" w:hAnsiTheme="minorHAnsi" w:cstheme="minorHAnsi"/>
          <w:b/>
          <w:sz w:val="22"/>
          <w:szCs w:val="22"/>
        </w:rPr>
        <w:t xml:space="preserve">Prof. Dr. E. </w:t>
      </w:r>
      <w:proofErr w:type="spellStart"/>
      <w:r w:rsidR="00F55AC2" w:rsidRPr="000A0E8C">
        <w:rPr>
          <w:rFonts w:asciiTheme="minorHAnsi" w:hAnsiTheme="minorHAnsi" w:cstheme="minorHAnsi"/>
          <w:b/>
          <w:sz w:val="22"/>
          <w:szCs w:val="22"/>
        </w:rPr>
        <w:t>Rennan</w:t>
      </w:r>
      <w:proofErr w:type="spellEnd"/>
      <w:r w:rsidR="00F55AC2" w:rsidRPr="000A0E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5AC2" w:rsidRPr="000A0E8C">
        <w:rPr>
          <w:rFonts w:asciiTheme="minorHAnsi" w:hAnsiTheme="minorHAnsi" w:cstheme="minorHAnsi"/>
          <w:b/>
          <w:sz w:val="22"/>
          <w:szCs w:val="22"/>
        </w:rPr>
        <w:t>Pekünlü</w:t>
      </w:r>
      <w:r w:rsidR="00F55AC2" w:rsidRPr="006E145B">
        <w:rPr>
          <w:rFonts w:asciiTheme="minorHAnsi" w:hAnsiTheme="minorHAnsi" w:cstheme="minorHAnsi"/>
          <w:sz w:val="22"/>
          <w:szCs w:val="22"/>
        </w:rPr>
        <w:t>’nün</w:t>
      </w:r>
      <w:proofErr w:type="spellEnd"/>
      <w:r w:rsidR="00B63585" w:rsidRPr="006E145B">
        <w:rPr>
          <w:rFonts w:asciiTheme="minorHAnsi" w:hAnsiTheme="minorHAnsi" w:cstheme="minorHAnsi"/>
          <w:sz w:val="22"/>
          <w:szCs w:val="22"/>
        </w:rPr>
        <w:t>,</w:t>
      </w:r>
      <w:r w:rsidR="00F55AC2"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="001D4E40" w:rsidRPr="006E145B">
        <w:rPr>
          <w:rFonts w:asciiTheme="minorHAnsi" w:hAnsiTheme="minorHAnsi" w:cstheme="minorHAnsi"/>
          <w:sz w:val="22"/>
          <w:szCs w:val="22"/>
        </w:rPr>
        <w:t xml:space="preserve">kitabın </w:t>
      </w:r>
      <w:r w:rsidR="00F55AC2" w:rsidRPr="006E145B">
        <w:rPr>
          <w:rFonts w:asciiTheme="minorHAnsi" w:hAnsiTheme="minorHAnsi" w:cstheme="minorHAnsi"/>
          <w:sz w:val="22"/>
          <w:szCs w:val="22"/>
        </w:rPr>
        <w:t>Türkçe baskı</w:t>
      </w:r>
      <w:r w:rsidR="001D4E40" w:rsidRPr="006E145B">
        <w:rPr>
          <w:rFonts w:asciiTheme="minorHAnsi" w:hAnsiTheme="minorHAnsi" w:cstheme="minorHAnsi"/>
          <w:sz w:val="22"/>
          <w:szCs w:val="22"/>
        </w:rPr>
        <w:t>sın</w:t>
      </w:r>
      <w:r w:rsidR="00A37104" w:rsidRPr="006E145B">
        <w:rPr>
          <w:rFonts w:asciiTheme="minorHAnsi" w:hAnsiTheme="minorHAnsi" w:cstheme="minorHAnsi"/>
          <w:sz w:val="22"/>
          <w:szCs w:val="22"/>
        </w:rPr>
        <w:t>a</w:t>
      </w:r>
      <w:r w:rsidR="00F55AC2" w:rsidRPr="006E145B">
        <w:rPr>
          <w:rFonts w:asciiTheme="minorHAnsi" w:hAnsiTheme="minorHAnsi" w:cstheme="minorHAnsi"/>
          <w:sz w:val="22"/>
          <w:szCs w:val="22"/>
        </w:rPr>
        <w:t xml:space="preserve"> özel </w:t>
      </w:r>
      <w:r w:rsidR="00B63585" w:rsidRPr="006E145B">
        <w:rPr>
          <w:rFonts w:asciiTheme="minorHAnsi" w:hAnsiTheme="minorHAnsi" w:cstheme="minorHAnsi"/>
          <w:sz w:val="22"/>
          <w:szCs w:val="22"/>
        </w:rPr>
        <w:t xml:space="preserve">yazdığı </w:t>
      </w:r>
      <w:r w:rsidR="00F55AC2" w:rsidRPr="006E145B">
        <w:rPr>
          <w:rFonts w:asciiTheme="minorHAnsi" w:hAnsiTheme="minorHAnsi" w:cstheme="minorHAnsi"/>
          <w:sz w:val="22"/>
          <w:szCs w:val="22"/>
        </w:rPr>
        <w:t>önsöz</w:t>
      </w:r>
      <w:r w:rsidR="00B63585" w:rsidRPr="006E145B">
        <w:rPr>
          <w:rFonts w:asciiTheme="minorHAnsi" w:hAnsiTheme="minorHAnsi" w:cstheme="minorHAnsi"/>
          <w:sz w:val="22"/>
          <w:szCs w:val="22"/>
        </w:rPr>
        <w:t>l</w:t>
      </w:r>
      <w:r w:rsidR="00F55AC2" w:rsidRPr="006E145B">
        <w:rPr>
          <w:rFonts w:asciiTheme="minorHAnsi" w:hAnsiTheme="minorHAnsi" w:cstheme="minorHAnsi"/>
          <w:sz w:val="22"/>
          <w:szCs w:val="22"/>
        </w:rPr>
        <w:t xml:space="preserve">e okurların karşısına </w:t>
      </w:r>
      <w:r w:rsidR="004242A5">
        <w:rPr>
          <w:rFonts w:asciiTheme="minorHAnsi" w:hAnsiTheme="minorHAnsi" w:cstheme="minorHAnsi"/>
          <w:sz w:val="22"/>
          <w:szCs w:val="22"/>
        </w:rPr>
        <w:t>çıktı.</w:t>
      </w:r>
    </w:p>
    <w:p w:rsidR="0027530F" w:rsidRPr="006E145B" w:rsidRDefault="00994799" w:rsidP="000A0E8C">
      <w:pPr>
        <w:tabs>
          <w:tab w:val="left" w:pos="0"/>
        </w:tabs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145B">
        <w:rPr>
          <w:rFonts w:asciiTheme="minorHAnsi" w:hAnsiTheme="minorHAnsi" w:cstheme="minorHAnsi"/>
          <w:b/>
          <w:sz w:val="22"/>
          <w:szCs w:val="22"/>
        </w:rPr>
        <w:t>Geçmişten geleceğe sorular</w:t>
      </w:r>
    </w:p>
    <w:p w:rsidR="00994799" w:rsidRPr="006E145B" w:rsidRDefault="0027530F" w:rsidP="000A0E8C">
      <w:pPr>
        <w:tabs>
          <w:tab w:val="left" w:pos="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0A0E8C">
        <w:rPr>
          <w:rFonts w:asciiTheme="minorHAnsi" w:hAnsiTheme="minorHAnsi" w:cstheme="minorHAnsi"/>
          <w:b/>
          <w:sz w:val="22"/>
          <w:szCs w:val="22"/>
        </w:rPr>
        <w:t>Astrofizik</w:t>
      </w:r>
      <w:r w:rsidR="00DD22F7">
        <w:rPr>
          <w:rFonts w:asciiTheme="minorHAnsi" w:hAnsiTheme="minorHAnsi" w:cstheme="minorHAnsi"/>
          <w:b/>
          <w:sz w:val="22"/>
          <w:szCs w:val="22"/>
        </w:rPr>
        <w:t>çi Prof. Dr.</w:t>
      </w:r>
      <w:r w:rsidRPr="000A0E8C">
        <w:rPr>
          <w:rFonts w:asciiTheme="minorHAnsi" w:hAnsiTheme="minorHAnsi" w:cstheme="minorHAnsi"/>
          <w:b/>
          <w:sz w:val="22"/>
          <w:szCs w:val="22"/>
        </w:rPr>
        <w:t xml:space="preserve"> Peter </w:t>
      </w:r>
      <w:proofErr w:type="spellStart"/>
      <w:r w:rsidRPr="000A0E8C">
        <w:rPr>
          <w:rFonts w:asciiTheme="minorHAnsi" w:hAnsiTheme="minorHAnsi" w:cstheme="minorHAnsi"/>
          <w:b/>
          <w:sz w:val="22"/>
          <w:szCs w:val="22"/>
        </w:rPr>
        <w:t>Coles</w:t>
      </w:r>
      <w:proofErr w:type="spellEnd"/>
      <w:r w:rsidRPr="006E145B">
        <w:rPr>
          <w:rFonts w:asciiTheme="minorHAnsi" w:hAnsiTheme="minorHAnsi" w:cstheme="minorHAnsi"/>
          <w:sz w:val="22"/>
          <w:szCs w:val="22"/>
        </w:rPr>
        <w:t>, kitapta kozmoloji çalışmalarının tarihini ve gelişimini anlatırken</w:t>
      </w:r>
      <w:r w:rsidR="00DD22F7">
        <w:rPr>
          <w:rFonts w:asciiTheme="minorHAnsi" w:hAnsiTheme="minorHAnsi" w:cstheme="minorHAnsi"/>
          <w:sz w:val="22"/>
          <w:szCs w:val="22"/>
        </w:rPr>
        <w:t>,</w:t>
      </w:r>
      <w:r w:rsidRPr="006E145B">
        <w:rPr>
          <w:rFonts w:asciiTheme="minorHAnsi" w:hAnsiTheme="minorHAnsi" w:cstheme="minorHAnsi"/>
          <w:sz w:val="22"/>
          <w:szCs w:val="22"/>
        </w:rPr>
        <w:t xml:space="preserve"> alandaki </w:t>
      </w:r>
      <w:r w:rsidR="00424B81" w:rsidRPr="006E145B">
        <w:rPr>
          <w:rFonts w:asciiTheme="minorHAnsi" w:hAnsiTheme="minorHAnsi" w:cstheme="minorHAnsi"/>
          <w:sz w:val="22"/>
          <w:szCs w:val="22"/>
        </w:rPr>
        <w:t>en güncel soruları</w:t>
      </w:r>
      <w:r w:rsidRPr="006E145B">
        <w:rPr>
          <w:rFonts w:asciiTheme="minorHAnsi" w:hAnsiTheme="minorHAnsi" w:cstheme="minorHAnsi"/>
          <w:sz w:val="22"/>
          <w:szCs w:val="22"/>
        </w:rPr>
        <w:t xml:space="preserve"> da okurlarla paylaşıyor.</w:t>
      </w:r>
      <w:r w:rsidR="008665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D22F7">
        <w:rPr>
          <w:rFonts w:asciiTheme="minorHAnsi" w:hAnsiTheme="minorHAnsi" w:cstheme="minorHAnsi"/>
          <w:sz w:val="22"/>
          <w:szCs w:val="22"/>
        </w:rPr>
        <w:t xml:space="preserve">Yazar, </w:t>
      </w:r>
      <w:r w:rsidR="004242A5">
        <w:rPr>
          <w:rFonts w:asciiTheme="minorHAnsi" w:hAnsiTheme="minorHAnsi" w:cstheme="minorHAnsi"/>
          <w:sz w:val="22"/>
          <w:szCs w:val="22"/>
        </w:rPr>
        <w:t>‘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>Galaksiler ve yıldızlardan temel taneciklere kadar uçsuz bucaksız bir araştırma alanında evren hakkında bugüne kadar öğrenebildi</w:t>
      </w:r>
      <w:r w:rsidR="000D2565" w:rsidRPr="004242A5">
        <w:rPr>
          <w:rFonts w:asciiTheme="minorHAnsi" w:hAnsiTheme="minorHAnsi" w:cstheme="minorHAnsi"/>
          <w:i/>
          <w:sz w:val="22"/>
          <w:szCs w:val="22"/>
        </w:rPr>
        <w:t>ğimiz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 xml:space="preserve"> veya hala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 xml:space="preserve"> belirsiz kalan noktalar nelerdir?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’,</w:t>
      </w:r>
      <w:r w:rsidR="0023454D" w:rsidRPr="004242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‘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>Büyük Patlama sırasında ne</w:t>
      </w:r>
      <w:r w:rsidR="00996781" w:rsidRPr="004242A5">
        <w:rPr>
          <w:rFonts w:asciiTheme="minorHAnsi" w:hAnsiTheme="minorHAnsi" w:cstheme="minorHAnsi"/>
          <w:i/>
          <w:sz w:val="22"/>
          <w:szCs w:val="22"/>
        </w:rPr>
        <w:t>ler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 xml:space="preserve"> oldu?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’,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‘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>Galaksiler nasıl şekillendi?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’,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‘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>Evren hızlanıyor mu?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’,</w:t>
      </w:r>
      <w:r w:rsidR="00994799" w:rsidRPr="004242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‘</w:t>
      </w:r>
      <w:r w:rsidR="00994799" w:rsidRPr="004242A5">
        <w:rPr>
          <w:rFonts w:asciiTheme="minorHAnsi" w:hAnsiTheme="minorHAnsi" w:cstheme="minorHAnsi"/>
          <w:i/>
          <w:sz w:val="22"/>
          <w:szCs w:val="22"/>
        </w:rPr>
        <w:t>Evrenin bir sonu var mı?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’, ‘Karanlık madde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 xml:space="preserve"> nedir?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’,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42A5" w:rsidRPr="004242A5">
        <w:rPr>
          <w:rFonts w:asciiTheme="minorHAnsi" w:hAnsiTheme="minorHAnsi" w:cstheme="minorHAnsi"/>
          <w:i/>
          <w:sz w:val="22"/>
          <w:szCs w:val="22"/>
        </w:rPr>
        <w:t>‘</w:t>
      </w:r>
      <w:r w:rsidR="00E53C3D" w:rsidRPr="004242A5">
        <w:rPr>
          <w:rFonts w:asciiTheme="minorHAnsi" w:hAnsiTheme="minorHAnsi" w:cstheme="minorHAnsi"/>
          <w:i/>
          <w:sz w:val="22"/>
          <w:szCs w:val="22"/>
        </w:rPr>
        <w:t>Kozmik mikrodalga zemindeki dalgalanmalara yol açan nedir?</w:t>
      </w:r>
      <w:r w:rsidR="004242A5">
        <w:rPr>
          <w:rFonts w:asciiTheme="minorHAnsi" w:hAnsiTheme="minorHAnsi" w:cstheme="minorHAnsi"/>
          <w:sz w:val="22"/>
          <w:szCs w:val="22"/>
        </w:rPr>
        <w:t xml:space="preserve">’ gibi soruların yanı sıra </w:t>
      </w:r>
      <w:r w:rsidR="00E53C3D" w:rsidRPr="006E145B">
        <w:rPr>
          <w:rFonts w:asciiTheme="minorHAnsi" w:hAnsiTheme="minorHAnsi" w:cstheme="minorHAnsi"/>
          <w:sz w:val="22"/>
          <w:szCs w:val="22"/>
        </w:rPr>
        <w:t xml:space="preserve">uzayın genişlemesi, zamanın başlangıcı ve yönü, kuantum fiziği, her şeyin teorisi, çoklu dünyalar, </w:t>
      </w:r>
      <w:r w:rsidRPr="006E145B">
        <w:rPr>
          <w:rFonts w:asciiTheme="minorHAnsi" w:hAnsiTheme="minorHAnsi" w:cstheme="minorHAnsi"/>
          <w:sz w:val="22"/>
          <w:szCs w:val="22"/>
        </w:rPr>
        <w:t xml:space="preserve">sicim teorisi, </w:t>
      </w:r>
      <w:r w:rsidR="000D2565" w:rsidRPr="006E145B">
        <w:rPr>
          <w:rFonts w:asciiTheme="minorHAnsi" w:hAnsiTheme="minorHAnsi" w:cstheme="minorHAnsi"/>
          <w:sz w:val="22"/>
          <w:szCs w:val="22"/>
        </w:rPr>
        <w:t>büyük çökme</w:t>
      </w:r>
      <w:r w:rsidR="00E53C3D" w:rsidRPr="006E145B">
        <w:rPr>
          <w:rFonts w:asciiTheme="minorHAnsi" w:hAnsiTheme="minorHAnsi" w:cstheme="minorHAnsi"/>
          <w:sz w:val="22"/>
          <w:szCs w:val="22"/>
        </w:rPr>
        <w:t xml:space="preserve"> ve daha </w:t>
      </w:r>
      <w:r w:rsidR="00DD22F7">
        <w:rPr>
          <w:rFonts w:asciiTheme="minorHAnsi" w:hAnsiTheme="minorHAnsi" w:cstheme="minorHAnsi"/>
          <w:sz w:val="22"/>
          <w:szCs w:val="22"/>
        </w:rPr>
        <w:t xml:space="preserve">birçok konuda merak edilenlerle </w:t>
      </w:r>
      <w:r w:rsidR="00E53C3D" w:rsidRPr="006E145B">
        <w:rPr>
          <w:rFonts w:asciiTheme="minorHAnsi" w:hAnsiTheme="minorHAnsi" w:cstheme="minorHAnsi"/>
          <w:sz w:val="22"/>
          <w:szCs w:val="22"/>
        </w:rPr>
        <w:t>birlikte günümüzdeki son g</w:t>
      </w:r>
      <w:r w:rsidR="004242A5">
        <w:rPr>
          <w:rFonts w:asciiTheme="minorHAnsi" w:hAnsiTheme="minorHAnsi" w:cstheme="minorHAnsi"/>
          <w:sz w:val="22"/>
          <w:szCs w:val="22"/>
        </w:rPr>
        <w:t xml:space="preserve">elişmeleri de masaya yatırıyor. </w:t>
      </w:r>
      <w:proofErr w:type="spellStart"/>
      <w:proofErr w:type="gramEnd"/>
      <w:r w:rsidR="004242A5">
        <w:rPr>
          <w:rFonts w:asciiTheme="minorHAnsi" w:hAnsiTheme="minorHAnsi" w:cstheme="minorHAnsi"/>
          <w:sz w:val="22"/>
          <w:szCs w:val="22"/>
        </w:rPr>
        <w:t>Coles</w:t>
      </w:r>
      <w:proofErr w:type="spellEnd"/>
      <w:r w:rsidR="008665E4">
        <w:rPr>
          <w:rFonts w:asciiTheme="minorHAnsi" w:hAnsiTheme="minorHAnsi" w:cstheme="minorHAnsi"/>
          <w:sz w:val="22"/>
          <w:szCs w:val="22"/>
        </w:rPr>
        <w:t xml:space="preserve">, </w:t>
      </w:r>
      <w:r w:rsidR="004242A5">
        <w:rPr>
          <w:rFonts w:asciiTheme="minorHAnsi" w:hAnsiTheme="minorHAnsi" w:cstheme="minorHAnsi"/>
          <w:sz w:val="22"/>
          <w:szCs w:val="22"/>
        </w:rPr>
        <w:t xml:space="preserve">tüm </w:t>
      </w:r>
      <w:r w:rsidR="008665E4">
        <w:rPr>
          <w:rFonts w:asciiTheme="minorHAnsi" w:hAnsiTheme="minorHAnsi" w:cstheme="minorHAnsi"/>
          <w:sz w:val="22"/>
          <w:szCs w:val="22"/>
        </w:rPr>
        <w:t>b</w:t>
      </w:r>
      <w:r w:rsidR="00E53C3D" w:rsidRPr="006E145B">
        <w:rPr>
          <w:rFonts w:asciiTheme="minorHAnsi" w:hAnsiTheme="minorHAnsi" w:cstheme="minorHAnsi"/>
          <w:sz w:val="22"/>
          <w:szCs w:val="22"/>
        </w:rPr>
        <w:t xml:space="preserve">unları </w:t>
      </w:r>
      <w:r w:rsidR="008665E4">
        <w:rPr>
          <w:rFonts w:asciiTheme="minorHAnsi" w:hAnsiTheme="minorHAnsi" w:cstheme="minorHAnsi"/>
          <w:sz w:val="22"/>
          <w:szCs w:val="22"/>
        </w:rPr>
        <w:t xml:space="preserve">anlatırken </w:t>
      </w:r>
      <w:r w:rsidR="00E53C3D" w:rsidRPr="006E145B">
        <w:rPr>
          <w:rFonts w:asciiTheme="minorHAnsi" w:hAnsiTheme="minorHAnsi" w:cstheme="minorHAnsi"/>
          <w:sz w:val="22"/>
          <w:szCs w:val="22"/>
        </w:rPr>
        <w:t>herkesin anla</w:t>
      </w:r>
      <w:r w:rsidR="0023454D" w:rsidRPr="006E145B">
        <w:rPr>
          <w:rFonts w:asciiTheme="minorHAnsi" w:hAnsiTheme="minorHAnsi" w:cstheme="minorHAnsi"/>
          <w:sz w:val="22"/>
          <w:szCs w:val="22"/>
        </w:rPr>
        <w:t xml:space="preserve">yabileceği benzetmeler ve yalın </w:t>
      </w:r>
      <w:r w:rsidR="004242A5">
        <w:rPr>
          <w:rFonts w:asciiTheme="minorHAnsi" w:hAnsiTheme="minorHAnsi" w:cstheme="minorHAnsi"/>
          <w:sz w:val="22"/>
          <w:szCs w:val="22"/>
        </w:rPr>
        <w:t xml:space="preserve">bir anlatım kullanıyor. </w:t>
      </w:r>
    </w:p>
    <w:p w:rsidR="00424B81" w:rsidRPr="006E145B" w:rsidRDefault="00424B81" w:rsidP="000A0E8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145B">
        <w:rPr>
          <w:rFonts w:asciiTheme="minorHAnsi" w:hAnsiTheme="minorHAnsi" w:cstheme="minorHAnsi"/>
          <w:b/>
          <w:sz w:val="22"/>
          <w:szCs w:val="22"/>
        </w:rPr>
        <w:t>Kozmolojinin “Altın Çağı”</w:t>
      </w:r>
    </w:p>
    <w:p w:rsidR="00994799" w:rsidRPr="000A0E8C" w:rsidRDefault="00994799" w:rsidP="000A0E8C">
      <w:pPr>
        <w:tabs>
          <w:tab w:val="left" w:pos="0"/>
        </w:tabs>
        <w:spacing w:after="24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A0E8C">
        <w:rPr>
          <w:rFonts w:asciiTheme="minorHAnsi" w:hAnsiTheme="minorHAnsi" w:cstheme="minorHAnsi"/>
          <w:b/>
          <w:sz w:val="22"/>
          <w:szCs w:val="22"/>
        </w:rPr>
        <w:t>Pr</w:t>
      </w:r>
      <w:r w:rsidR="00DD22F7">
        <w:rPr>
          <w:rFonts w:asciiTheme="minorHAnsi" w:hAnsiTheme="minorHAnsi" w:cstheme="minorHAnsi"/>
          <w:b/>
          <w:sz w:val="22"/>
          <w:szCs w:val="22"/>
        </w:rPr>
        <w:t>of. Dr.</w:t>
      </w:r>
      <w:r w:rsidRPr="000A0E8C">
        <w:rPr>
          <w:rFonts w:asciiTheme="minorHAnsi" w:hAnsiTheme="minorHAnsi" w:cstheme="minorHAnsi"/>
          <w:b/>
          <w:sz w:val="22"/>
          <w:szCs w:val="22"/>
        </w:rPr>
        <w:t xml:space="preserve"> Peter </w:t>
      </w:r>
      <w:proofErr w:type="spellStart"/>
      <w:r w:rsidRPr="000A0E8C">
        <w:rPr>
          <w:rFonts w:asciiTheme="minorHAnsi" w:hAnsiTheme="minorHAnsi" w:cstheme="minorHAnsi"/>
          <w:b/>
          <w:sz w:val="22"/>
          <w:szCs w:val="22"/>
        </w:rPr>
        <w:t>Coles</w:t>
      </w:r>
      <w:proofErr w:type="spellEnd"/>
      <w:r w:rsidRPr="006E145B">
        <w:rPr>
          <w:rFonts w:asciiTheme="minorHAnsi" w:hAnsiTheme="minorHAnsi" w:cstheme="minorHAnsi"/>
          <w:sz w:val="22"/>
          <w:szCs w:val="22"/>
        </w:rPr>
        <w:t>, kozmoloji çalışmalarında çok hızlı gelişmeler yaşandığına dikkat çekerek yaşadığımız zaman diliminin, birçok bilim insanı tarafından kozmolojinin “Altın Çağı” olarak nitelendirildiğini</w:t>
      </w:r>
      <w:r w:rsidR="008665E4">
        <w:rPr>
          <w:rFonts w:asciiTheme="minorHAnsi" w:hAnsiTheme="minorHAnsi" w:cstheme="minorHAnsi"/>
          <w:sz w:val="22"/>
          <w:szCs w:val="22"/>
        </w:rPr>
        <w:t xml:space="preserve"> belirtiyor ve şunları </w:t>
      </w:r>
      <w:r w:rsidR="00DD22F7">
        <w:rPr>
          <w:rFonts w:asciiTheme="minorHAnsi" w:hAnsiTheme="minorHAnsi" w:cstheme="minorHAnsi"/>
          <w:sz w:val="22"/>
          <w:szCs w:val="22"/>
        </w:rPr>
        <w:t>ekledi:</w:t>
      </w:r>
      <w:r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Pr="000A0E8C">
        <w:rPr>
          <w:rFonts w:asciiTheme="minorHAnsi" w:hAnsiTheme="minorHAnsi" w:cstheme="minorHAnsi"/>
          <w:i/>
          <w:sz w:val="22"/>
          <w:szCs w:val="22"/>
        </w:rPr>
        <w:t>“</w:t>
      </w:r>
      <w:r w:rsidR="00424B81" w:rsidRPr="000A0E8C">
        <w:rPr>
          <w:rFonts w:asciiTheme="minorHAnsi" w:hAnsiTheme="minorHAnsi" w:cstheme="minorHAnsi"/>
          <w:i/>
          <w:sz w:val="22"/>
          <w:szCs w:val="22"/>
        </w:rPr>
        <w:t xml:space="preserve">Evrendeki madde ve enerjinin formu ve dağılımı hakkında bir görüş birliğine varılması, evreni </w:t>
      </w:r>
      <w:r w:rsidR="00424B81" w:rsidRPr="000A0E8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tam olarak anlayabilmemizin mümkün olabileceğini düşündürmektedir. </w:t>
      </w:r>
      <w:r w:rsidR="00DD22F7">
        <w:rPr>
          <w:rFonts w:asciiTheme="minorHAnsi" w:hAnsiTheme="minorHAnsi" w:cstheme="minorHAnsi"/>
          <w:i/>
          <w:sz w:val="22"/>
          <w:szCs w:val="22"/>
        </w:rPr>
        <w:t>Yi</w:t>
      </w:r>
      <w:r w:rsidR="00424B81" w:rsidRPr="000A0E8C">
        <w:rPr>
          <w:rFonts w:asciiTheme="minorHAnsi" w:hAnsiTheme="minorHAnsi" w:cstheme="minorHAnsi"/>
          <w:i/>
          <w:sz w:val="22"/>
          <w:szCs w:val="22"/>
        </w:rPr>
        <w:t xml:space="preserve">ne de geriye çözülememiş ilginç bilmeceler kalacaktır ve tarih bize bir şey söylüyorsa o da her zaman sürprizler beklememiz gerektiğidir.” </w:t>
      </w:r>
    </w:p>
    <w:p w:rsidR="006F2EBD" w:rsidRPr="000A0E8C" w:rsidRDefault="00424B81" w:rsidP="000A0E8C">
      <w:pPr>
        <w:tabs>
          <w:tab w:val="left" w:pos="0"/>
        </w:tabs>
        <w:spacing w:after="24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6E145B">
        <w:rPr>
          <w:rFonts w:asciiTheme="minorHAnsi" w:hAnsiTheme="minorHAnsi" w:cstheme="minorHAnsi"/>
          <w:sz w:val="22"/>
          <w:szCs w:val="22"/>
        </w:rPr>
        <w:t xml:space="preserve">Kitabın Türkçe baskısına özel bir önsöz kaleme alan astronomi ve plazma fiziği uzmanı </w:t>
      </w:r>
      <w:r w:rsidRPr="000A0E8C">
        <w:rPr>
          <w:rFonts w:asciiTheme="minorHAnsi" w:hAnsiTheme="minorHAnsi" w:cstheme="minorHAnsi"/>
          <w:b/>
          <w:sz w:val="22"/>
          <w:szCs w:val="22"/>
        </w:rPr>
        <w:t xml:space="preserve">Prof. Dr. </w:t>
      </w:r>
      <w:proofErr w:type="spellStart"/>
      <w:r w:rsidRPr="000A0E8C">
        <w:rPr>
          <w:rFonts w:asciiTheme="minorHAnsi" w:hAnsiTheme="minorHAnsi" w:cstheme="minorHAnsi"/>
          <w:b/>
          <w:sz w:val="22"/>
          <w:szCs w:val="22"/>
        </w:rPr>
        <w:t>Rennan</w:t>
      </w:r>
      <w:proofErr w:type="spellEnd"/>
      <w:r w:rsidRPr="000A0E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0E8C">
        <w:rPr>
          <w:rFonts w:asciiTheme="minorHAnsi" w:hAnsiTheme="minorHAnsi" w:cstheme="minorHAnsi"/>
          <w:b/>
          <w:sz w:val="22"/>
          <w:szCs w:val="22"/>
        </w:rPr>
        <w:t>Pekünlü</w:t>
      </w:r>
      <w:proofErr w:type="spellEnd"/>
      <w:r w:rsidRPr="006E145B">
        <w:rPr>
          <w:rFonts w:asciiTheme="minorHAnsi" w:hAnsiTheme="minorHAnsi" w:cstheme="minorHAnsi"/>
          <w:sz w:val="22"/>
          <w:szCs w:val="22"/>
        </w:rPr>
        <w:t xml:space="preserve"> de </w:t>
      </w:r>
      <w:r w:rsidR="00DD22F7" w:rsidRPr="00DD22F7">
        <w:rPr>
          <w:rFonts w:asciiTheme="minorHAnsi" w:hAnsiTheme="minorHAnsi" w:cstheme="minorHAnsi"/>
          <w:b/>
          <w:sz w:val="22"/>
          <w:szCs w:val="22"/>
        </w:rPr>
        <w:t>‘</w:t>
      </w:r>
      <w:r w:rsidR="00AD32F8" w:rsidRPr="00DD22F7">
        <w:rPr>
          <w:rFonts w:asciiTheme="minorHAnsi" w:hAnsiTheme="minorHAnsi" w:cstheme="minorHAnsi"/>
          <w:b/>
          <w:sz w:val="22"/>
          <w:szCs w:val="22"/>
        </w:rPr>
        <w:t>Kozmoloji</w:t>
      </w:r>
      <w:r w:rsidR="00DD22F7" w:rsidRPr="00DD22F7">
        <w:rPr>
          <w:rFonts w:asciiTheme="minorHAnsi" w:hAnsiTheme="minorHAnsi" w:cstheme="minorHAnsi"/>
          <w:b/>
          <w:sz w:val="22"/>
          <w:szCs w:val="22"/>
        </w:rPr>
        <w:t>’</w:t>
      </w:r>
      <w:r w:rsidR="00DD22F7">
        <w:rPr>
          <w:rFonts w:asciiTheme="minorHAnsi" w:hAnsiTheme="minorHAnsi" w:cstheme="minorHAnsi"/>
          <w:sz w:val="22"/>
          <w:szCs w:val="22"/>
        </w:rPr>
        <w:t xml:space="preserve"> kitabı için</w:t>
      </w:r>
      <w:r w:rsidR="00AD32F8" w:rsidRPr="000A0E8C">
        <w:rPr>
          <w:rFonts w:asciiTheme="minorHAnsi" w:hAnsiTheme="minorHAnsi" w:cstheme="minorHAnsi"/>
          <w:sz w:val="22"/>
          <w:szCs w:val="22"/>
        </w:rPr>
        <w:t xml:space="preserve"> </w:t>
      </w:r>
      <w:r w:rsidR="00DD22F7" w:rsidRPr="00DD22F7">
        <w:rPr>
          <w:rFonts w:asciiTheme="minorHAnsi" w:hAnsiTheme="minorHAnsi" w:cstheme="minorHAnsi"/>
          <w:b/>
          <w:sz w:val="22"/>
          <w:szCs w:val="22"/>
        </w:rPr>
        <w:t>‘</w:t>
      </w:r>
      <w:r w:rsidR="00AD32F8" w:rsidRPr="00DD22F7">
        <w:rPr>
          <w:rFonts w:asciiTheme="minorHAnsi" w:hAnsiTheme="minorHAnsi" w:cstheme="minorHAnsi"/>
          <w:b/>
          <w:sz w:val="22"/>
          <w:szCs w:val="22"/>
        </w:rPr>
        <w:t>Çok Kısa Bir Başlangıç’</w:t>
      </w:r>
      <w:r w:rsidR="00AD32F8" w:rsidRPr="000A0E8C">
        <w:rPr>
          <w:rFonts w:asciiTheme="minorHAnsi" w:hAnsiTheme="minorHAnsi" w:cstheme="minorHAnsi"/>
          <w:sz w:val="22"/>
          <w:szCs w:val="22"/>
        </w:rPr>
        <w:t>ın birinci</w:t>
      </w:r>
      <w:r w:rsidR="00AD32F8" w:rsidRPr="006E145B">
        <w:rPr>
          <w:rFonts w:asciiTheme="minorHAnsi" w:hAnsiTheme="minorHAnsi" w:cstheme="minorHAnsi"/>
          <w:sz w:val="22"/>
          <w:szCs w:val="22"/>
        </w:rPr>
        <w:t xml:space="preserve"> elden bir başvuru kaynağı ol</w:t>
      </w:r>
      <w:r w:rsidR="00DD22F7">
        <w:rPr>
          <w:rFonts w:asciiTheme="minorHAnsi" w:hAnsiTheme="minorHAnsi" w:cstheme="minorHAnsi"/>
          <w:sz w:val="22"/>
          <w:szCs w:val="22"/>
        </w:rPr>
        <w:t xml:space="preserve">duğunu ifade ederek, </w:t>
      </w:r>
      <w:r w:rsidR="00AD32F8" w:rsidRPr="000A0E8C">
        <w:rPr>
          <w:rFonts w:asciiTheme="minorHAnsi" w:hAnsiTheme="minorHAnsi" w:cstheme="minorHAnsi"/>
          <w:i/>
          <w:sz w:val="22"/>
          <w:szCs w:val="22"/>
        </w:rPr>
        <w:t>“Büyük Patlama standart kozmolojik modelin henüz çözüme ulaşmamış sorunsalları</w:t>
      </w:r>
      <w:r w:rsidR="00DD22F7">
        <w:rPr>
          <w:rFonts w:asciiTheme="minorHAnsi" w:hAnsiTheme="minorHAnsi" w:cstheme="minorHAnsi"/>
          <w:i/>
          <w:sz w:val="22"/>
          <w:szCs w:val="22"/>
        </w:rPr>
        <w:t xml:space="preserve"> için de bir rehber niteliğinde</w:t>
      </w:r>
      <w:r w:rsidR="00AD32F8" w:rsidRPr="000A0E8C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="00DD22F7">
        <w:rPr>
          <w:rFonts w:asciiTheme="minorHAnsi" w:hAnsiTheme="minorHAnsi" w:cstheme="minorHAnsi"/>
          <w:i/>
          <w:sz w:val="22"/>
          <w:szCs w:val="22"/>
        </w:rPr>
        <w:t>dedi.</w:t>
      </w:r>
    </w:p>
    <w:p w:rsidR="00F11BF3" w:rsidRPr="006E145B" w:rsidRDefault="00F11BF3" w:rsidP="000A0E8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145B">
        <w:rPr>
          <w:rFonts w:asciiTheme="minorHAnsi" w:hAnsiTheme="minorHAnsi" w:cstheme="minorHAnsi"/>
          <w:b/>
          <w:sz w:val="22"/>
          <w:szCs w:val="22"/>
        </w:rPr>
        <w:t xml:space="preserve">Yakında Çıkacak Olan Diğer Kitaplar Neler? </w:t>
      </w:r>
    </w:p>
    <w:p w:rsidR="00610069" w:rsidRPr="006E145B" w:rsidRDefault="00F11BF3" w:rsidP="000A0E8C">
      <w:pPr>
        <w:tabs>
          <w:tab w:val="left" w:pos="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0A0E8C">
        <w:rPr>
          <w:rFonts w:asciiTheme="minorHAnsi" w:hAnsiTheme="minorHAnsi" w:cstheme="minorHAnsi"/>
          <w:b/>
          <w:sz w:val="22"/>
          <w:szCs w:val="22"/>
        </w:rPr>
        <w:t>İKÜ Yayınevi</w:t>
      </w:r>
      <w:r w:rsidRPr="006E145B">
        <w:rPr>
          <w:rFonts w:asciiTheme="minorHAnsi" w:hAnsiTheme="minorHAnsi" w:cstheme="minorHAnsi"/>
          <w:sz w:val="22"/>
          <w:szCs w:val="22"/>
        </w:rPr>
        <w:t>’nin 2 yıl boyunca düzenli aralıklarla yayımlamaya devam edeceği bu 27 kitap</w:t>
      </w:r>
      <w:r w:rsidR="005038D7" w:rsidRPr="006E145B">
        <w:rPr>
          <w:rFonts w:asciiTheme="minorHAnsi" w:hAnsiTheme="minorHAnsi" w:cstheme="minorHAnsi"/>
          <w:sz w:val="22"/>
          <w:szCs w:val="22"/>
        </w:rPr>
        <w:t>lık seçkide</w:t>
      </w:r>
      <w:r w:rsidR="00DD22F7">
        <w:rPr>
          <w:rFonts w:asciiTheme="minorHAnsi" w:hAnsiTheme="minorHAnsi" w:cstheme="minorHAnsi"/>
          <w:sz w:val="22"/>
          <w:szCs w:val="22"/>
        </w:rPr>
        <w:t>,</w:t>
      </w:r>
      <w:r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Kuantum Teorisi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Matematik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Zekâ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Bilinç</w:t>
      </w:r>
      <w:r w:rsidR="005038D7" w:rsidRPr="00DD22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8D7" w:rsidRPr="006E145B">
        <w:rPr>
          <w:rFonts w:asciiTheme="minorHAnsi" w:hAnsiTheme="minorHAnsi" w:cstheme="minorHAnsi"/>
          <w:sz w:val="22"/>
          <w:szCs w:val="22"/>
        </w:rPr>
        <w:t xml:space="preserve">ve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Evrim</w:t>
      </w:r>
      <w:r w:rsidRPr="006E145B">
        <w:rPr>
          <w:rFonts w:asciiTheme="minorHAnsi" w:hAnsiTheme="minorHAnsi" w:cstheme="minorHAnsi"/>
          <w:sz w:val="22"/>
          <w:szCs w:val="22"/>
        </w:rPr>
        <w:t xml:space="preserve"> gibi </w:t>
      </w:r>
      <w:r w:rsidR="00C21A79" w:rsidRPr="006E145B">
        <w:rPr>
          <w:rFonts w:asciiTheme="minorHAnsi" w:hAnsiTheme="minorHAnsi" w:cstheme="minorHAnsi"/>
          <w:sz w:val="22"/>
          <w:szCs w:val="22"/>
        </w:rPr>
        <w:t>kitaplar</w:t>
      </w:r>
      <w:r w:rsidR="00DD22F7">
        <w:rPr>
          <w:rFonts w:asciiTheme="minorHAnsi" w:hAnsiTheme="minorHAnsi" w:cstheme="minorHAnsi"/>
          <w:sz w:val="22"/>
          <w:szCs w:val="22"/>
        </w:rPr>
        <w:t>,</w:t>
      </w:r>
      <w:r w:rsidR="00C21A79" w:rsidRPr="006E145B">
        <w:rPr>
          <w:rFonts w:asciiTheme="minorHAnsi" w:hAnsiTheme="minorHAnsi" w:cstheme="minorHAnsi"/>
          <w:sz w:val="22"/>
          <w:szCs w:val="22"/>
        </w:rPr>
        <w:t xml:space="preserve"> </w:t>
      </w:r>
      <w:r w:rsidRPr="006E145B">
        <w:rPr>
          <w:rFonts w:asciiTheme="minorHAnsi" w:hAnsiTheme="minorHAnsi" w:cstheme="minorHAnsi"/>
          <w:sz w:val="22"/>
          <w:szCs w:val="22"/>
        </w:rPr>
        <w:t xml:space="preserve">fen bilimlerine odaklanan </w:t>
      </w:r>
      <w:r w:rsidR="005038D7" w:rsidRPr="006E145B">
        <w:rPr>
          <w:rFonts w:asciiTheme="minorHAnsi" w:hAnsiTheme="minorHAnsi" w:cstheme="minorHAnsi"/>
          <w:sz w:val="22"/>
          <w:szCs w:val="22"/>
        </w:rPr>
        <w:t xml:space="preserve">diğer </w:t>
      </w:r>
      <w:r w:rsidRPr="006E145B">
        <w:rPr>
          <w:rFonts w:asciiTheme="minorHAnsi" w:hAnsiTheme="minorHAnsi" w:cstheme="minorHAnsi"/>
          <w:sz w:val="22"/>
          <w:szCs w:val="22"/>
        </w:rPr>
        <w:t>başlıklar</w:t>
      </w:r>
      <w:r w:rsidR="005038D7" w:rsidRPr="006E145B">
        <w:rPr>
          <w:rFonts w:asciiTheme="minorHAnsi" w:hAnsiTheme="minorHAnsi" w:cstheme="minorHAnsi"/>
          <w:sz w:val="22"/>
          <w:szCs w:val="22"/>
        </w:rPr>
        <w:t>.</w:t>
      </w:r>
      <w:r w:rsidRPr="006E145B">
        <w:rPr>
          <w:rFonts w:asciiTheme="minorHAnsi" w:hAnsiTheme="minorHAnsi" w:cstheme="minorHAnsi"/>
          <w:sz w:val="22"/>
          <w:szCs w:val="22"/>
        </w:rPr>
        <w:t xml:space="preserve"> Ayrıca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Psikoloji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Sanat Tarihi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Rönesans Sanatı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Modern Sanat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Mimari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145B">
        <w:rPr>
          <w:rFonts w:asciiTheme="minorHAnsi" w:hAnsiTheme="minorHAnsi" w:cstheme="minorHAnsi"/>
          <w:sz w:val="22"/>
          <w:szCs w:val="22"/>
        </w:rPr>
        <w:t xml:space="preserve">gibi kültürel ve sanatsal başlıklar bu diziden çıkacak kitaplardan bazıları. </w:t>
      </w:r>
      <w:r w:rsidRPr="006E145B">
        <w:rPr>
          <w:rFonts w:asciiTheme="minorHAnsi" w:hAnsiTheme="minorHAnsi" w:cstheme="minorHAnsi"/>
          <w:i/>
          <w:sz w:val="22"/>
          <w:szCs w:val="22"/>
        </w:rPr>
        <w:t>Tarih</w:t>
      </w:r>
      <w:r w:rsidRPr="006E145B">
        <w:rPr>
          <w:rFonts w:asciiTheme="minorHAnsi" w:hAnsiTheme="minorHAnsi" w:cstheme="minorHAnsi"/>
          <w:sz w:val="22"/>
          <w:szCs w:val="22"/>
        </w:rPr>
        <w:t xml:space="preserve">, </w:t>
      </w:r>
      <w:r w:rsidRPr="006E145B">
        <w:rPr>
          <w:rFonts w:asciiTheme="minorHAnsi" w:hAnsiTheme="minorHAnsi" w:cstheme="minorHAnsi"/>
          <w:i/>
          <w:sz w:val="22"/>
          <w:szCs w:val="22"/>
        </w:rPr>
        <w:t>Antikçağda Savaş</w:t>
      </w:r>
      <w:r w:rsidRPr="006E145B">
        <w:rPr>
          <w:rFonts w:asciiTheme="minorHAnsi" w:hAnsiTheme="minorHAnsi" w:cstheme="minorHAnsi"/>
          <w:sz w:val="22"/>
          <w:szCs w:val="22"/>
        </w:rPr>
        <w:t xml:space="preserve">, </w:t>
      </w:r>
      <w:r w:rsidRPr="006E145B">
        <w:rPr>
          <w:rFonts w:asciiTheme="minorHAnsi" w:hAnsiTheme="minorHAnsi" w:cstheme="minorHAnsi"/>
          <w:i/>
          <w:sz w:val="22"/>
          <w:szCs w:val="22"/>
        </w:rPr>
        <w:t>Haçlı Seferleri</w:t>
      </w:r>
      <w:r w:rsidRPr="006E145B">
        <w:rPr>
          <w:rFonts w:asciiTheme="minorHAnsi" w:hAnsiTheme="minorHAnsi" w:cstheme="minorHAnsi"/>
          <w:sz w:val="22"/>
          <w:szCs w:val="22"/>
        </w:rPr>
        <w:t xml:space="preserve">, </w:t>
      </w:r>
      <w:r w:rsidRPr="006E145B">
        <w:rPr>
          <w:rFonts w:asciiTheme="minorHAnsi" w:hAnsiTheme="minorHAnsi" w:cstheme="minorHAnsi"/>
          <w:i/>
          <w:sz w:val="22"/>
          <w:szCs w:val="22"/>
        </w:rPr>
        <w:t>Fransız Devrimi</w:t>
      </w:r>
      <w:r w:rsidRPr="006E145B">
        <w:rPr>
          <w:rFonts w:asciiTheme="minorHAnsi" w:hAnsiTheme="minorHAnsi" w:cstheme="minorHAnsi"/>
          <w:sz w:val="22"/>
          <w:szCs w:val="22"/>
        </w:rPr>
        <w:t xml:space="preserve">, </w:t>
      </w:r>
      <w:r w:rsidRPr="006E145B">
        <w:rPr>
          <w:rFonts w:asciiTheme="minorHAnsi" w:hAnsiTheme="minorHAnsi" w:cstheme="minorHAnsi"/>
          <w:i/>
          <w:sz w:val="22"/>
          <w:szCs w:val="22"/>
        </w:rPr>
        <w:t>İspanyol İç Savaşı</w:t>
      </w:r>
      <w:r w:rsidRPr="006E145B">
        <w:rPr>
          <w:rFonts w:asciiTheme="minorHAnsi" w:hAnsiTheme="minorHAnsi" w:cstheme="minorHAnsi"/>
          <w:sz w:val="22"/>
          <w:szCs w:val="22"/>
        </w:rPr>
        <w:t xml:space="preserve">, </w:t>
      </w:r>
      <w:r w:rsidRPr="006E145B">
        <w:rPr>
          <w:rFonts w:asciiTheme="minorHAnsi" w:hAnsiTheme="minorHAnsi" w:cstheme="minorHAnsi"/>
          <w:i/>
          <w:sz w:val="22"/>
          <w:szCs w:val="22"/>
        </w:rPr>
        <w:t>Soğuk Savaş</w:t>
      </w:r>
      <w:r w:rsidRPr="006E145B">
        <w:rPr>
          <w:rFonts w:asciiTheme="minorHAnsi" w:hAnsiTheme="minorHAnsi" w:cstheme="minorHAnsi"/>
          <w:sz w:val="22"/>
          <w:szCs w:val="22"/>
        </w:rPr>
        <w:t xml:space="preserve"> gibi insanlık tarihinde</w:t>
      </w:r>
      <w:r w:rsidR="005038D7" w:rsidRPr="006E145B">
        <w:rPr>
          <w:rFonts w:asciiTheme="minorHAnsi" w:hAnsiTheme="minorHAnsi" w:cstheme="minorHAnsi"/>
          <w:sz w:val="22"/>
          <w:szCs w:val="22"/>
        </w:rPr>
        <w:t>ki</w:t>
      </w:r>
      <w:r w:rsidRPr="006E145B">
        <w:rPr>
          <w:rFonts w:asciiTheme="minorHAnsi" w:hAnsiTheme="minorHAnsi" w:cstheme="minorHAnsi"/>
          <w:sz w:val="22"/>
          <w:szCs w:val="22"/>
        </w:rPr>
        <w:t xml:space="preserve"> önemli toplumsal gelişmeleri konu edinen kitaplar </w:t>
      </w:r>
      <w:r w:rsidR="00C21A79" w:rsidRPr="006E145B">
        <w:rPr>
          <w:rFonts w:asciiTheme="minorHAnsi" w:hAnsiTheme="minorHAnsi" w:cstheme="minorHAnsi"/>
          <w:sz w:val="22"/>
          <w:szCs w:val="22"/>
        </w:rPr>
        <w:t>ise</w:t>
      </w:r>
      <w:r w:rsidRPr="006E145B">
        <w:rPr>
          <w:rFonts w:asciiTheme="minorHAnsi" w:hAnsiTheme="minorHAnsi" w:cstheme="minorHAnsi"/>
          <w:sz w:val="22"/>
          <w:szCs w:val="22"/>
        </w:rPr>
        <w:t xml:space="preserve"> okurlarla buluşacak </w:t>
      </w:r>
      <w:r w:rsidR="00D94072" w:rsidRPr="006E145B">
        <w:rPr>
          <w:rFonts w:asciiTheme="minorHAnsi" w:hAnsiTheme="minorHAnsi" w:cstheme="minorHAnsi"/>
          <w:sz w:val="22"/>
          <w:szCs w:val="22"/>
        </w:rPr>
        <w:t xml:space="preserve">diğer </w:t>
      </w:r>
      <w:r w:rsidRPr="006E145B">
        <w:rPr>
          <w:rFonts w:asciiTheme="minorHAnsi" w:hAnsiTheme="minorHAnsi" w:cstheme="minorHAnsi"/>
          <w:sz w:val="22"/>
          <w:szCs w:val="22"/>
        </w:rPr>
        <w:t>önemli başlık</w:t>
      </w:r>
      <w:r w:rsidR="005038D7" w:rsidRPr="006E145B">
        <w:rPr>
          <w:rFonts w:asciiTheme="minorHAnsi" w:hAnsiTheme="minorHAnsi" w:cstheme="minorHAnsi"/>
          <w:sz w:val="22"/>
          <w:szCs w:val="22"/>
        </w:rPr>
        <w:t xml:space="preserve">lar arasında. Bunlara ek olarak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Kapitalizm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Sosyalizm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Faşizm</w:t>
      </w:r>
      <w:r w:rsidRPr="006E145B">
        <w:rPr>
          <w:rFonts w:asciiTheme="minorHAnsi" w:hAnsiTheme="minorHAnsi" w:cstheme="minorHAnsi"/>
          <w:sz w:val="22"/>
          <w:szCs w:val="22"/>
        </w:rPr>
        <w:t xml:space="preserve"> gibi temel ideolojileri inceleyen kitapların yanı sıra</w:t>
      </w:r>
      <w:r w:rsidR="005038D7" w:rsidRPr="006E145B">
        <w:rPr>
          <w:rFonts w:asciiTheme="minorHAnsi" w:hAnsiTheme="minorHAnsi" w:cstheme="minorHAnsi"/>
          <w:sz w:val="22"/>
          <w:szCs w:val="22"/>
        </w:rPr>
        <w:t>;</w:t>
      </w:r>
      <w:r w:rsidRPr="006E1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F7">
        <w:rPr>
          <w:rFonts w:asciiTheme="minorHAnsi" w:hAnsiTheme="minorHAnsi" w:cstheme="minorHAnsi"/>
          <w:b/>
          <w:i/>
          <w:sz w:val="22"/>
          <w:szCs w:val="22"/>
        </w:rPr>
        <w:t>Hegel</w:t>
      </w:r>
      <w:proofErr w:type="spellEnd"/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DD22F7">
        <w:rPr>
          <w:rFonts w:asciiTheme="minorHAnsi" w:hAnsiTheme="minorHAnsi" w:cstheme="minorHAnsi"/>
          <w:b/>
          <w:i/>
          <w:sz w:val="22"/>
          <w:szCs w:val="22"/>
        </w:rPr>
        <w:t>Marx</w:t>
      </w:r>
      <w:proofErr w:type="spellEnd"/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D22F7">
        <w:rPr>
          <w:rFonts w:asciiTheme="minorHAnsi" w:hAnsiTheme="minorHAnsi" w:cstheme="minorHAnsi"/>
          <w:b/>
          <w:i/>
          <w:sz w:val="22"/>
          <w:szCs w:val="22"/>
        </w:rPr>
        <w:t>Nietzsche</w:t>
      </w:r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DD22F7">
        <w:rPr>
          <w:rFonts w:asciiTheme="minorHAnsi" w:hAnsiTheme="minorHAnsi" w:cstheme="minorHAnsi"/>
          <w:b/>
          <w:i/>
          <w:sz w:val="22"/>
          <w:szCs w:val="22"/>
        </w:rPr>
        <w:t>Schopenhauer</w:t>
      </w:r>
      <w:proofErr w:type="spellEnd"/>
      <w:r w:rsidRPr="00DD22F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DD22F7">
        <w:rPr>
          <w:rFonts w:asciiTheme="minorHAnsi" w:hAnsiTheme="minorHAnsi" w:cstheme="minorHAnsi"/>
          <w:b/>
          <w:i/>
          <w:sz w:val="22"/>
          <w:szCs w:val="22"/>
        </w:rPr>
        <w:t>Kierkegaard</w:t>
      </w:r>
      <w:proofErr w:type="spellEnd"/>
      <w:r w:rsidRPr="006E145B">
        <w:rPr>
          <w:rFonts w:asciiTheme="minorHAnsi" w:hAnsiTheme="minorHAnsi" w:cstheme="minorHAnsi"/>
          <w:sz w:val="22"/>
          <w:szCs w:val="22"/>
        </w:rPr>
        <w:t xml:space="preserve"> gibi insanlığın düşünsel yolculuğuna katkı sunmuş önemli filozofların hayatlarını ve fikirlerini anlatan kitaplar da bu dizi kapsamında yayımlanacak.  </w:t>
      </w:r>
    </w:p>
    <w:p w:rsidR="00F11BF3" w:rsidRPr="006E145B" w:rsidRDefault="00F11BF3" w:rsidP="00610069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F11BF3" w:rsidRPr="006E145B" w:rsidRDefault="00F11BF3" w:rsidP="00610069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2"/>
          <w:szCs w:val="22"/>
        </w:rPr>
        <w:sectPr w:rsidR="00F11BF3" w:rsidRPr="006E145B" w:rsidSect="00416EB1">
          <w:headerReference w:type="default" r:id="rId9"/>
          <w:pgSz w:w="11906" w:h="16838" w:code="9"/>
          <w:pgMar w:top="1843" w:right="849" w:bottom="851" w:left="1134" w:header="567" w:footer="0" w:gutter="0"/>
          <w:cols w:space="708"/>
          <w:docGrid w:linePitch="360"/>
        </w:sectPr>
      </w:pPr>
    </w:p>
    <w:p w:rsidR="00FA38AB" w:rsidRPr="006E145B" w:rsidRDefault="00FA38AB" w:rsidP="00416EB1">
      <w:pPr>
        <w:tabs>
          <w:tab w:val="left" w:pos="0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6E145B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64563D" w:rsidRPr="006E145B" w:rsidRDefault="0064563D" w:rsidP="008665E4">
      <w:pPr>
        <w:tabs>
          <w:tab w:val="left" w:pos="3888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sectPr w:rsidR="0064563D" w:rsidRPr="006E145B" w:rsidSect="00465AC7">
      <w:type w:val="continuous"/>
      <w:pgSz w:w="11906" w:h="16838" w:code="9"/>
      <w:pgMar w:top="1702" w:right="1418" w:bottom="1276" w:left="1418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7C" w:rsidRDefault="00484E7C">
      <w:r>
        <w:separator/>
      </w:r>
    </w:p>
  </w:endnote>
  <w:endnote w:type="continuationSeparator" w:id="0">
    <w:p w:rsidR="00484E7C" w:rsidRDefault="004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7C" w:rsidRDefault="00484E7C">
      <w:r>
        <w:separator/>
      </w:r>
    </w:p>
  </w:footnote>
  <w:footnote w:type="continuationSeparator" w:id="0">
    <w:p w:rsidR="00484E7C" w:rsidRDefault="0048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C1" w:rsidRDefault="00E005C1" w:rsidP="007E0517">
    <w:pPr>
      <w:pStyle w:val="stBilgi"/>
      <w:tabs>
        <w:tab w:val="clear" w:pos="4536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7B"/>
    <w:multiLevelType w:val="hybridMultilevel"/>
    <w:tmpl w:val="AAECA03A"/>
    <w:lvl w:ilvl="0" w:tplc="4E66F15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01E79"/>
    <w:multiLevelType w:val="hybridMultilevel"/>
    <w:tmpl w:val="7C984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0591"/>
    <w:multiLevelType w:val="hybridMultilevel"/>
    <w:tmpl w:val="304AFD30"/>
    <w:lvl w:ilvl="0" w:tplc="BC5A6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93"/>
    <w:multiLevelType w:val="hybridMultilevel"/>
    <w:tmpl w:val="F6E8D5A4"/>
    <w:lvl w:ilvl="0" w:tplc="B1EA0A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B"/>
    <w:rsid w:val="00002F9D"/>
    <w:rsid w:val="00005C81"/>
    <w:rsid w:val="0001235E"/>
    <w:rsid w:val="00014C13"/>
    <w:rsid w:val="00041DD8"/>
    <w:rsid w:val="00041EAF"/>
    <w:rsid w:val="0004258A"/>
    <w:rsid w:val="00042E80"/>
    <w:rsid w:val="00046B10"/>
    <w:rsid w:val="000477E3"/>
    <w:rsid w:val="00050445"/>
    <w:rsid w:val="00051AA8"/>
    <w:rsid w:val="00051E4D"/>
    <w:rsid w:val="000539F6"/>
    <w:rsid w:val="00055DE3"/>
    <w:rsid w:val="0005640D"/>
    <w:rsid w:val="00060746"/>
    <w:rsid w:val="00060DD5"/>
    <w:rsid w:val="00062217"/>
    <w:rsid w:val="00073C01"/>
    <w:rsid w:val="0007451A"/>
    <w:rsid w:val="00081204"/>
    <w:rsid w:val="00086641"/>
    <w:rsid w:val="00086BB1"/>
    <w:rsid w:val="000A0E8C"/>
    <w:rsid w:val="000A3235"/>
    <w:rsid w:val="000B441E"/>
    <w:rsid w:val="000B6928"/>
    <w:rsid w:val="000C2736"/>
    <w:rsid w:val="000C3561"/>
    <w:rsid w:val="000C4235"/>
    <w:rsid w:val="000C51FE"/>
    <w:rsid w:val="000D2565"/>
    <w:rsid w:val="000D2768"/>
    <w:rsid w:val="000D2811"/>
    <w:rsid w:val="000D58E3"/>
    <w:rsid w:val="000E6E1C"/>
    <w:rsid w:val="000F32E0"/>
    <w:rsid w:val="001017ED"/>
    <w:rsid w:val="00115129"/>
    <w:rsid w:val="0012338C"/>
    <w:rsid w:val="001314A2"/>
    <w:rsid w:val="00133F92"/>
    <w:rsid w:val="001356E2"/>
    <w:rsid w:val="00137098"/>
    <w:rsid w:val="00153E04"/>
    <w:rsid w:val="001553BA"/>
    <w:rsid w:val="0015572D"/>
    <w:rsid w:val="00156C24"/>
    <w:rsid w:val="00161065"/>
    <w:rsid w:val="00162DBF"/>
    <w:rsid w:val="001667ED"/>
    <w:rsid w:val="00174121"/>
    <w:rsid w:val="00174797"/>
    <w:rsid w:val="00175364"/>
    <w:rsid w:val="00183FC2"/>
    <w:rsid w:val="00192BC9"/>
    <w:rsid w:val="001A21E5"/>
    <w:rsid w:val="001A2CED"/>
    <w:rsid w:val="001A6415"/>
    <w:rsid w:val="001A6973"/>
    <w:rsid w:val="001A7B83"/>
    <w:rsid w:val="001C013E"/>
    <w:rsid w:val="001C1610"/>
    <w:rsid w:val="001D3AF1"/>
    <w:rsid w:val="001D4E40"/>
    <w:rsid w:val="001D747A"/>
    <w:rsid w:val="001D7E7B"/>
    <w:rsid w:val="001E10A5"/>
    <w:rsid w:val="001E2968"/>
    <w:rsid w:val="001E3743"/>
    <w:rsid w:val="002044DD"/>
    <w:rsid w:val="002210C0"/>
    <w:rsid w:val="002268F1"/>
    <w:rsid w:val="00233910"/>
    <w:rsid w:val="002342C0"/>
    <w:rsid w:val="0023454D"/>
    <w:rsid w:val="00240DF9"/>
    <w:rsid w:val="0025795B"/>
    <w:rsid w:val="0027530F"/>
    <w:rsid w:val="002867B2"/>
    <w:rsid w:val="002A263B"/>
    <w:rsid w:val="002B1EF8"/>
    <w:rsid w:val="002C4A74"/>
    <w:rsid w:val="002C6B22"/>
    <w:rsid w:val="002D67B1"/>
    <w:rsid w:val="002E5958"/>
    <w:rsid w:val="002F4C61"/>
    <w:rsid w:val="0030341C"/>
    <w:rsid w:val="00311944"/>
    <w:rsid w:val="00313C46"/>
    <w:rsid w:val="00314AD4"/>
    <w:rsid w:val="003276D4"/>
    <w:rsid w:val="00332BBB"/>
    <w:rsid w:val="0033559D"/>
    <w:rsid w:val="0033593C"/>
    <w:rsid w:val="00337553"/>
    <w:rsid w:val="00342221"/>
    <w:rsid w:val="00344678"/>
    <w:rsid w:val="00344ED3"/>
    <w:rsid w:val="00347751"/>
    <w:rsid w:val="00354E33"/>
    <w:rsid w:val="003621DD"/>
    <w:rsid w:val="00362665"/>
    <w:rsid w:val="003730C9"/>
    <w:rsid w:val="00386B3D"/>
    <w:rsid w:val="00387437"/>
    <w:rsid w:val="003939AD"/>
    <w:rsid w:val="00394935"/>
    <w:rsid w:val="003A3BCD"/>
    <w:rsid w:val="003A3EA0"/>
    <w:rsid w:val="003A6A0D"/>
    <w:rsid w:val="003B270A"/>
    <w:rsid w:val="003C0B45"/>
    <w:rsid w:val="003C0FE3"/>
    <w:rsid w:val="003D4587"/>
    <w:rsid w:val="003E1CA8"/>
    <w:rsid w:val="003E204C"/>
    <w:rsid w:val="003E6B1C"/>
    <w:rsid w:val="003F28F1"/>
    <w:rsid w:val="003F4244"/>
    <w:rsid w:val="003F45DA"/>
    <w:rsid w:val="00401275"/>
    <w:rsid w:val="00416D23"/>
    <w:rsid w:val="00416EB1"/>
    <w:rsid w:val="004242A5"/>
    <w:rsid w:val="00424B81"/>
    <w:rsid w:val="004317F4"/>
    <w:rsid w:val="00443028"/>
    <w:rsid w:val="00456695"/>
    <w:rsid w:val="00465AC7"/>
    <w:rsid w:val="0046696A"/>
    <w:rsid w:val="0047421D"/>
    <w:rsid w:val="00476138"/>
    <w:rsid w:val="0048179B"/>
    <w:rsid w:val="00484254"/>
    <w:rsid w:val="00484E7C"/>
    <w:rsid w:val="00490339"/>
    <w:rsid w:val="00491783"/>
    <w:rsid w:val="004941D0"/>
    <w:rsid w:val="00496CA1"/>
    <w:rsid w:val="004A39E7"/>
    <w:rsid w:val="004B0B47"/>
    <w:rsid w:val="004B141B"/>
    <w:rsid w:val="004B4F30"/>
    <w:rsid w:val="004D38B5"/>
    <w:rsid w:val="004D50F1"/>
    <w:rsid w:val="004D521E"/>
    <w:rsid w:val="004D7642"/>
    <w:rsid w:val="004E0E2E"/>
    <w:rsid w:val="004E360F"/>
    <w:rsid w:val="004F0201"/>
    <w:rsid w:val="004F62BC"/>
    <w:rsid w:val="004F7739"/>
    <w:rsid w:val="005038D7"/>
    <w:rsid w:val="0050630A"/>
    <w:rsid w:val="00511419"/>
    <w:rsid w:val="005127F5"/>
    <w:rsid w:val="00514C2B"/>
    <w:rsid w:val="005160BC"/>
    <w:rsid w:val="00517E99"/>
    <w:rsid w:val="005231FB"/>
    <w:rsid w:val="00523452"/>
    <w:rsid w:val="005274C1"/>
    <w:rsid w:val="005316DC"/>
    <w:rsid w:val="0053209B"/>
    <w:rsid w:val="00540346"/>
    <w:rsid w:val="00553E2B"/>
    <w:rsid w:val="00557F24"/>
    <w:rsid w:val="00562BC8"/>
    <w:rsid w:val="00571531"/>
    <w:rsid w:val="005745FD"/>
    <w:rsid w:val="005750E0"/>
    <w:rsid w:val="0057705C"/>
    <w:rsid w:val="005770B6"/>
    <w:rsid w:val="005779E3"/>
    <w:rsid w:val="00580DA5"/>
    <w:rsid w:val="0058437F"/>
    <w:rsid w:val="00593FE8"/>
    <w:rsid w:val="00595DF5"/>
    <w:rsid w:val="00596E36"/>
    <w:rsid w:val="00597274"/>
    <w:rsid w:val="005A1A46"/>
    <w:rsid w:val="005A4593"/>
    <w:rsid w:val="005A5BCE"/>
    <w:rsid w:val="005E32AF"/>
    <w:rsid w:val="005E6ABC"/>
    <w:rsid w:val="005F0DFF"/>
    <w:rsid w:val="005F3C97"/>
    <w:rsid w:val="005F70FD"/>
    <w:rsid w:val="00600AF4"/>
    <w:rsid w:val="006019CC"/>
    <w:rsid w:val="00610069"/>
    <w:rsid w:val="0061106A"/>
    <w:rsid w:val="006118B6"/>
    <w:rsid w:val="00613443"/>
    <w:rsid w:val="00614247"/>
    <w:rsid w:val="00623280"/>
    <w:rsid w:val="006238E1"/>
    <w:rsid w:val="00626B1C"/>
    <w:rsid w:val="00631C25"/>
    <w:rsid w:val="0064563D"/>
    <w:rsid w:val="00652636"/>
    <w:rsid w:val="00662235"/>
    <w:rsid w:val="00664915"/>
    <w:rsid w:val="00667233"/>
    <w:rsid w:val="00684A94"/>
    <w:rsid w:val="006A212A"/>
    <w:rsid w:val="006A4DE0"/>
    <w:rsid w:val="006A5158"/>
    <w:rsid w:val="006B2BC2"/>
    <w:rsid w:val="006C2E5C"/>
    <w:rsid w:val="006C5084"/>
    <w:rsid w:val="006D248B"/>
    <w:rsid w:val="006E0BEB"/>
    <w:rsid w:val="006E145B"/>
    <w:rsid w:val="006E64B2"/>
    <w:rsid w:val="006E7718"/>
    <w:rsid w:val="006F2EBD"/>
    <w:rsid w:val="006F3DB5"/>
    <w:rsid w:val="006F552C"/>
    <w:rsid w:val="007019EA"/>
    <w:rsid w:val="00704164"/>
    <w:rsid w:val="007078B9"/>
    <w:rsid w:val="007147B1"/>
    <w:rsid w:val="00715540"/>
    <w:rsid w:val="007174D0"/>
    <w:rsid w:val="0072039C"/>
    <w:rsid w:val="007238D0"/>
    <w:rsid w:val="007267A8"/>
    <w:rsid w:val="00726BCD"/>
    <w:rsid w:val="007314C9"/>
    <w:rsid w:val="007355B0"/>
    <w:rsid w:val="00741762"/>
    <w:rsid w:val="007425BD"/>
    <w:rsid w:val="0074522F"/>
    <w:rsid w:val="00760C13"/>
    <w:rsid w:val="00772F8D"/>
    <w:rsid w:val="00775836"/>
    <w:rsid w:val="00782AB0"/>
    <w:rsid w:val="00787063"/>
    <w:rsid w:val="0079232F"/>
    <w:rsid w:val="00795654"/>
    <w:rsid w:val="00796443"/>
    <w:rsid w:val="007B5618"/>
    <w:rsid w:val="007C3250"/>
    <w:rsid w:val="007D4B2D"/>
    <w:rsid w:val="007D50F0"/>
    <w:rsid w:val="007D73AE"/>
    <w:rsid w:val="007E0517"/>
    <w:rsid w:val="007F2B16"/>
    <w:rsid w:val="007F4E43"/>
    <w:rsid w:val="008105AF"/>
    <w:rsid w:val="00814C61"/>
    <w:rsid w:val="008163F6"/>
    <w:rsid w:val="00824BAC"/>
    <w:rsid w:val="00831767"/>
    <w:rsid w:val="00833955"/>
    <w:rsid w:val="00833A70"/>
    <w:rsid w:val="008422D9"/>
    <w:rsid w:val="008454B7"/>
    <w:rsid w:val="00850BAB"/>
    <w:rsid w:val="0085432A"/>
    <w:rsid w:val="008573C5"/>
    <w:rsid w:val="008665E4"/>
    <w:rsid w:val="0087009C"/>
    <w:rsid w:val="00872148"/>
    <w:rsid w:val="00873336"/>
    <w:rsid w:val="00874E2A"/>
    <w:rsid w:val="00875238"/>
    <w:rsid w:val="008759EC"/>
    <w:rsid w:val="008777A4"/>
    <w:rsid w:val="0088492C"/>
    <w:rsid w:val="0089265E"/>
    <w:rsid w:val="0089339F"/>
    <w:rsid w:val="008B1058"/>
    <w:rsid w:val="008B2BDA"/>
    <w:rsid w:val="008B7BFC"/>
    <w:rsid w:val="008C247B"/>
    <w:rsid w:val="008C347D"/>
    <w:rsid w:val="008C3FF8"/>
    <w:rsid w:val="008D4652"/>
    <w:rsid w:val="008E7BA6"/>
    <w:rsid w:val="008F0BD2"/>
    <w:rsid w:val="008F2035"/>
    <w:rsid w:val="008F243C"/>
    <w:rsid w:val="008F5C5D"/>
    <w:rsid w:val="00903BC5"/>
    <w:rsid w:val="00904285"/>
    <w:rsid w:val="009042D2"/>
    <w:rsid w:val="00906D1D"/>
    <w:rsid w:val="009071FE"/>
    <w:rsid w:val="009120F7"/>
    <w:rsid w:val="0091357A"/>
    <w:rsid w:val="009168DA"/>
    <w:rsid w:val="00921998"/>
    <w:rsid w:val="00933CCF"/>
    <w:rsid w:val="00951556"/>
    <w:rsid w:val="00957BF4"/>
    <w:rsid w:val="0096098C"/>
    <w:rsid w:val="00970E92"/>
    <w:rsid w:val="009726B1"/>
    <w:rsid w:val="00973A5D"/>
    <w:rsid w:val="00994799"/>
    <w:rsid w:val="00996781"/>
    <w:rsid w:val="009969F3"/>
    <w:rsid w:val="00997630"/>
    <w:rsid w:val="009B33E9"/>
    <w:rsid w:val="009C3185"/>
    <w:rsid w:val="009C7056"/>
    <w:rsid w:val="009D3834"/>
    <w:rsid w:val="009E502A"/>
    <w:rsid w:val="009E7FF3"/>
    <w:rsid w:val="009F1723"/>
    <w:rsid w:val="009F27A2"/>
    <w:rsid w:val="00A02A3A"/>
    <w:rsid w:val="00A02C9C"/>
    <w:rsid w:val="00A0514F"/>
    <w:rsid w:val="00A074A3"/>
    <w:rsid w:val="00A10838"/>
    <w:rsid w:val="00A1754F"/>
    <w:rsid w:val="00A26E0E"/>
    <w:rsid w:val="00A270C6"/>
    <w:rsid w:val="00A3574C"/>
    <w:rsid w:val="00A37104"/>
    <w:rsid w:val="00A436C2"/>
    <w:rsid w:val="00A43D80"/>
    <w:rsid w:val="00A476AD"/>
    <w:rsid w:val="00A51C58"/>
    <w:rsid w:val="00A52418"/>
    <w:rsid w:val="00A56ABF"/>
    <w:rsid w:val="00A661FF"/>
    <w:rsid w:val="00A676B1"/>
    <w:rsid w:val="00A67D37"/>
    <w:rsid w:val="00A73569"/>
    <w:rsid w:val="00A76C08"/>
    <w:rsid w:val="00A8186A"/>
    <w:rsid w:val="00A91910"/>
    <w:rsid w:val="00AA18EA"/>
    <w:rsid w:val="00AB5689"/>
    <w:rsid w:val="00AC5079"/>
    <w:rsid w:val="00AC58A2"/>
    <w:rsid w:val="00AC7A35"/>
    <w:rsid w:val="00AD01AB"/>
    <w:rsid w:val="00AD01C4"/>
    <w:rsid w:val="00AD0847"/>
    <w:rsid w:val="00AD32F8"/>
    <w:rsid w:val="00AD58E5"/>
    <w:rsid w:val="00AE2BAD"/>
    <w:rsid w:val="00AE34AA"/>
    <w:rsid w:val="00AE4B3E"/>
    <w:rsid w:val="00B0178D"/>
    <w:rsid w:val="00B05A70"/>
    <w:rsid w:val="00B10679"/>
    <w:rsid w:val="00B15B2B"/>
    <w:rsid w:val="00B16109"/>
    <w:rsid w:val="00B25B74"/>
    <w:rsid w:val="00B27F77"/>
    <w:rsid w:val="00B32C8F"/>
    <w:rsid w:val="00B437D7"/>
    <w:rsid w:val="00B46D89"/>
    <w:rsid w:val="00B47C68"/>
    <w:rsid w:val="00B47DB3"/>
    <w:rsid w:val="00B534FE"/>
    <w:rsid w:val="00B60C58"/>
    <w:rsid w:val="00B6274C"/>
    <w:rsid w:val="00B63585"/>
    <w:rsid w:val="00B720DF"/>
    <w:rsid w:val="00B747ED"/>
    <w:rsid w:val="00B7554D"/>
    <w:rsid w:val="00B8065C"/>
    <w:rsid w:val="00B94BA0"/>
    <w:rsid w:val="00BA17D1"/>
    <w:rsid w:val="00BB202F"/>
    <w:rsid w:val="00BB5D47"/>
    <w:rsid w:val="00BC0A34"/>
    <w:rsid w:val="00BC7588"/>
    <w:rsid w:val="00BE0BDE"/>
    <w:rsid w:val="00BE31D7"/>
    <w:rsid w:val="00BF466D"/>
    <w:rsid w:val="00BF4F26"/>
    <w:rsid w:val="00C10B09"/>
    <w:rsid w:val="00C13A41"/>
    <w:rsid w:val="00C21A79"/>
    <w:rsid w:val="00C25652"/>
    <w:rsid w:val="00C25FBA"/>
    <w:rsid w:val="00C26063"/>
    <w:rsid w:val="00C27B3A"/>
    <w:rsid w:val="00C309E3"/>
    <w:rsid w:val="00C32FC8"/>
    <w:rsid w:val="00C36CB6"/>
    <w:rsid w:val="00C4040D"/>
    <w:rsid w:val="00C768BF"/>
    <w:rsid w:val="00C7770F"/>
    <w:rsid w:val="00C80373"/>
    <w:rsid w:val="00C84BDE"/>
    <w:rsid w:val="00C87CE3"/>
    <w:rsid w:val="00C92C83"/>
    <w:rsid w:val="00CA08A0"/>
    <w:rsid w:val="00CA2C33"/>
    <w:rsid w:val="00CA3619"/>
    <w:rsid w:val="00CA5BC4"/>
    <w:rsid w:val="00CC188F"/>
    <w:rsid w:val="00CC1E54"/>
    <w:rsid w:val="00CC4915"/>
    <w:rsid w:val="00CC75B5"/>
    <w:rsid w:val="00CD0433"/>
    <w:rsid w:val="00CD4644"/>
    <w:rsid w:val="00CD6340"/>
    <w:rsid w:val="00CE3CD0"/>
    <w:rsid w:val="00CF1801"/>
    <w:rsid w:val="00CF207D"/>
    <w:rsid w:val="00CF2140"/>
    <w:rsid w:val="00CF4442"/>
    <w:rsid w:val="00CF6D5B"/>
    <w:rsid w:val="00D00143"/>
    <w:rsid w:val="00D009CB"/>
    <w:rsid w:val="00D1297D"/>
    <w:rsid w:val="00D157B7"/>
    <w:rsid w:val="00D22629"/>
    <w:rsid w:val="00D2581F"/>
    <w:rsid w:val="00D27CFC"/>
    <w:rsid w:val="00D330F1"/>
    <w:rsid w:val="00D33684"/>
    <w:rsid w:val="00D4089C"/>
    <w:rsid w:val="00D45BD0"/>
    <w:rsid w:val="00D5178A"/>
    <w:rsid w:val="00D53911"/>
    <w:rsid w:val="00D55413"/>
    <w:rsid w:val="00D61540"/>
    <w:rsid w:val="00D61B79"/>
    <w:rsid w:val="00D63B64"/>
    <w:rsid w:val="00D7398B"/>
    <w:rsid w:val="00D74F07"/>
    <w:rsid w:val="00D80900"/>
    <w:rsid w:val="00D8359E"/>
    <w:rsid w:val="00D85F95"/>
    <w:rsid w:val="00D94072"/>
    <w:rsid w:val="00DA1E2B"/>
    <w:rsid w:val="00DC061C"/>
    <w:rsid w:val="00DC0750"/>
    <w:rsid w:val="00DD22F7"/>
    <w:rsid w:val="00DD49E9"/>
    <w:rsid w:val="00DD7C9A"/>
    <w:rsid w:val="00DE65C5"/>
    <w:rsid w:val="00DE7C84"/>
    <w:rsid w:val="00DF129E"/>
    <w:rsid w:val="00DF6DFA"/>
    <w:rsid w:val="00DF6E22"/>
    <w:rsid w:val="00E005C1"/>
    <w:rsid w:val="00E047C1"/>
    <w:rsid w:val="00E07037"/>
    <w:rsid w:val="00E128D0"/>
    <w:rsid w:val="00E15360"/>
    <w:rsid w:val="00E22296"/>
    <w:rsid w:val="00E22EB1"/>
    <w:rsid w:val="00E24533"/>
    <w:rsid w:val="00E26238"/>
    <w:rsid w:val="00E3403D"/>
    <w:rsid w:val="00E42191"/>
    <w:rsid w:val="00E424E9"/>
    <w:rsid w:val="00E44B73"/>
    <w:rsid w:val="00E45FAD"/>
    <w:rsid w:val="00E53005"/>
    <w:rsid w:val="00E53C3D"/>
    <w:rsid w:val="00E668C1"/>
    <w:rsid w:val="00E71BC5"/>
    <w:rsid w:val="00E80008"/>
    <w:rsid w:val="00E80355"/>
    <w:rsid w:val="00E80BE6"/>
    <w:rsid w:val="00E82691"/>
    <w:rsid w:val="00E87176"/>
    <w:rsid w:val="00EA0E8E"/>
    <w:rsid w:val="00EA2B4F"/>
    <w:rsid w:val="00EA5196"/>
    <w:rsid w:val="00EA5279"/>
    <w:rsid w:val="00EB06C2"/>
    <w:rsid w:val="00EB0DAA"/>
    <w:rsid w:val="00EB6BF6"/>
    <w:rsid w:val="00EC23DE"/>
    <w:rsid w:val="00ED0789"/>
    <w:rsid w:val="00ED1CF5"/>
    <w:rsid w:val="00ED27DD"/>
    <w:rsid w:val="00ED54A0"/>
    <w:rsid w:val="00EE2786"/>
    <w:rsid w:val="00EE3678"/>
    <w:rsid w:val="00F011D2"/>
    <w:rsid w:val="00F013B4"/>
    <w:rsid w:val="00F03C21"/>
    <w:rsid w:val="00F04BAB"/>
    <w:rsid w:val="00F10AA1"/>
    <w:rsid w:val="00F11BF3"/>
    <w:rsid w:val="00F13DA4"/>
    <w:rsid w:val="00F155F5"/>
    <w:rsid w:val="00F15F21"/>
    <w:rsid w:val="00F217F4"/>
    <w:rsid w:val="00F275C9"/>
    <w:rsid w:val="00F27CAB"/>
    <w:rsid w:val="00F27D8E"/>
    <w:rsid w:val="00F30E01"/>
    <w:rsid w:val="00F30E1F"/>
    <w:rsid w:val="00F32BDD"/>
    <w:rsid w:val="00F332BA"/>
    <w:rsid w:val="00F3334F"/>
    <w:rsid w:val="00F34917"/>
    <w:rsid w:val="00F444C2"/>
    <w:rsid w:val="00F55AC2"/>
    <w:rsid w:val="00F617AE"/>
    <w:rsid w:val="00F64242"/>
    <w:rsid w:val="00F6484B"/>
    <w:rsid w:val="00F64C13"/>
    <w:rsid w:val="00F65DF7"/>
    <w:rsid w:val="00F90780"/>
    <w:rsid w:val="00F916FB"/>
    <w:rsid w:val="00FA38AB"/>
    <w:rsid w:val="00FB3EB6"/>
    <w:rsid w:val="00FB4C14"/>
    <w:rsid w:val="00FB7B09"/>
    <w:rsid w:val="00FB7FB7"/>
    <w:rsid w:val="00FC0409"/>
    <w:rsid w:val="00FD02DC"/>
    <w:rsid w:val="00FD0AED"/>
    <w:rsid w:val="00FE0752"/>
    <w:rsid w:val="00FE4DB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FC271"/>
  <w15:chartTrackingRefBased/>
  <w15:docId w15:val="{12BCD804-2686-4B94-A434-AE61A4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B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B47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042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54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949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274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594D-47E4-4223-BBE0-6EA8A7D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 Nazime Özdemir</dc:creator>
  <cp:keywords/>
  <dc:description/>
  <cp:lastModifiedBy>Berivan Arslan Pekşen</cp:lastModifiedBy>
  <cp:revision>64</cp:revision>
  <cp:lastPrinted>2017-05-02T06:14:00Z</cp:lastPrinted>
  <dcterms:created xsi:type="dcterms:W3CDTF">2019-04-25T06:35:00Z</dcterms:created>
  <dcterms:modified xsi:type="dcterms:W3CDTF">2019-05-28T07:35:00Z</dcterms:modified>
</cp:coreProperties>
</file>