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02" w:rsidRPr="00F11D83" w:rsidRDefault="008D1302" w:rsidP="008D1302">
      <w:pPr>
        <w:jc w:val="center"/>
        <w:rPr>
          <w:rFonts w:ascii="Times New Roman" w:hAnsi="Times New Roman" w:cs="Times New Roman"/>
          <w:b/>
        </w:rPr>
      </w:pPr>
    </w:p>
    <w:p w:rsidR="008D1302" w:rsidRPr="00F11D83" w:rsidRDefault="008D1302" w:rsidP="006731A5">
      <w:pPr>
        <w:jc w:val="center"/>
        <w:rPr>
          <w:rFonts w:ascii="Times New Roman" w:hAnsi="Times New Roman" w:cs="Times New Roman"/>
          <w:b/>
        </w:rPr>
      </w:pPr>
      <w:r w:rsidRPr="00F11D8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68E3CC" wp14:editId="429BA8C3">
            <wp:extent cx="4213860" cy="116354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9821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83" w:rsidRPr="00F11D83" w:rsidRDefault="00F11D83" w:rsidP="008D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D83">
        <w:rPr>
          <w:rFonts w:ascii="Times New Roman" w:hAnsi="Times New Roman" w:cs="Times New Roman"/>
          <w:b/>
          <w:sz w:val="32"/>
          <w:szCs w:val="32"/>
        </w:rPr>
        <w:t xml:space="preserve">YENİ NORMALE YÖN VERECEK </w:t>
      </w:r>
    </w:p>
    <w:p w:rsidR="007230A6" w:rsidRPr="00644CC6" w:rsidRDefault="00906F4E" w:rsidP="00644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 GİRİŞİMCİLER ARANIYOR</w:t>
      </w:r>
    </w:p>
    <w:p w:rsidR="00F11D83" w:rsidRPr="006731A5" w:rsidRDefault="004F008F" w:rsidP="0067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1D83">
        <w:rPr>
          <w:rFonts w:ascii="Times New Roman" w:hAnsi="Times New Roman" w:cs="Times New Roman"/>
          <w:b/>
          <w:sz w:val="28"/>
          <w:szCs w:val="28"/>
        </w:rPr>
        <w:t xml:space="preserve">İstanbul Kültür Üniversitesi İktisadi ve İdari Bilimler Fakültesi Girişimcilik Bölümü’nün bu yıl ikincisini </w:t>
      </w:r>
      <w:r w:rsidR="00F11D83" w:rsidRPr="00F11D83">
        <w:rPr>
          <w:rFonts w:ascii="Times New Roman" w:hAnsi="Times New Roman" w:cs="Times New Roman"/>
          <w:b/>
          <w:sz w:val="28"/>
          <w:szCs w:val="28"/>
        </w:rPr>
        <w:t xml:space="preserve">düzenlediği </w:t>
      </w:r>
      <w:bookmarkStart w:id="1" w:name="_Hlk62914862"/>
      <w:r w:rsidR="00F11D83" w:rsidRPr="00F11D83">
        <w:rPr>
          <w:rFonts w:ascii="Times New Roman" w:hAnsi="Times New Roman" w:cs="Times New Roman"/>
          <w:b/>
          <w:sz w:val="28"/>
          <w:szCs w:val="28"/>
        </w:rPr>
        <w:t>‘</w:t>
      </w:r>
      <w:r w:rsidRPr="00F11D83">
        <w:rPr>
          <w:rFonts w:ascii="Times New Roman" w:hAnsi="Times New Roman" w:cs="Times New Roman"/>
          <w:b/>
          <w:sz w:val="28"/>
          <w:szCs w:val="28"/>
        </w:rPr>
        <w:t>Start-</w:t>
      </w:r>
      <w:proofErr w:type="spellStart"/>
      <w:r w:rsidRPr="00F11D83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Pr="00F11D83">
        <w:rPr>
          <w:rFonts w:ascii="Times New Roman" w:hAnsi="Times New Roman" w:cs="Times New Roman"/>
          <w:b/>
          <w:sz w:val="28"/>
          <w:szCs w:val="28"/>
        </w:rPr>
        <w:t xml:space="preserve"> Şöleni" </w:t>
      </w:r>
      <w:bookmarkEnd w:id="1"/>
      <w:r w:rsidRPr="00F11D83">
        <w:rPr>
          <w:rFonts w:ascii="Times New Roman" w:hAnsi="Times New Roman" w:cs="Times New Roman"/>
          <w:b/>
          <w:sz w:val="28"/>
          <w:szCs w:val="28"/>
        </w:rPr>
        <w:t xml:space="preserve">için proje </w:t>
      </w:r>
      <w:r w:rsidR="008D1302" w:rsidRPr="00F11D83">
        <w:rPr>
          <w:rFonts w:ascii="Times New Roman" w:hAnsi="Times New Roman" w:cs="Times New Roman"/>
          <w:b/>
          <w:sz w:val="28"/>
          <w:szCs w:val="28"/>
        </w:rPr>
        <w:t>başvuru dönemi başladı.</w:t>
      </w:r>
      <w:r w:rsidRPr="00F11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83" w:rsidRPr="00F11D83">
        <w:rPr>
          <w:rFonts w:ascii="Times New Roman" w:hAnsi="Times New Roman" w:cs="Times New Roman"/>
          <w:b/>
          <w:sz w:val="28"/>
          <w:szCs w:val="28"/>
        </w:rPr>
        <w:t xml:space="preserve">Başvuruların startupsoleni.iku.edu.tr adresinden yapılacağı, </w:t>
      </w:r>
      <w:r w:rsidRPr="00F11D83">
        <w:rPr>
          <w:rFonts w:ascii="Times New Roman" w:hAnsi="Times New Roman" w:cs="Times New Roman"/>
          <w:b/>
          <w:sz w:val="28"/>
          <w:szCs w:val="28"/>
        </w:rPr>
        <w:t xml:space="preserve">“Yeni Normale Yön Verecek Fikirlerini Gerçeğe </w:t>
      </w:r>
      <w:r w:rsidR="008D1302" w:rsidRPr="00F11D83">
        <w:rPr>
          <w:rFonts w:ascii="Times New Roman" w:hAnsi="Times New Roman" w:cs="Times New Roman"/>
          <w:b/>
          <w:sz w:val="28"/>
          <w:szCs w:val="28"/>
        </w:rPr>
        <w:t>Dönüştür’ temasıyla</w:t>
      </w:r>
      <w:r w:rsidRPr="00F11D83">
        <w:rPr>
          <w:rFonts w:ascii="Times New Roman" w:hAnsi="Times New Roman" w:cs="Times New Roman"/>
          <w:b/>
          <w:sz w:val="28"/>
          <w:szCs w:val="28"/>
        </w:rPr>
        <w:t xml:space="preserve"> düzenlenen</w:t>
      </w:r>
      <w:r w:rsidR="00F11D83" w:rsidRPr="00F11D83">
        <w:rPr>
          <w:rFonts w:ascii="Times New Roman" w:hAnsi="Times New Roman" w:cs="Times New Roman"/>
          <w:b/>
          <w:sz w:val="28"/>
          <w:szCs w:val="28"/>
        </w:rPr>
        <w:t xml:space="preserve"> para ve ücretsiz eğitim ödüllü yarışma için son başvuru tarihi 21. Şubat.2021.</w:t>
      </w:r>
    </w:p>
    <w:bookmarkEnd w:id="0"/>
    <w:p w:rsidR="00906F4E" w:rsidRDefault="00F11D83" w:rsidP="00DF6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Koordinatörlüğü</w:t>
      </w:r>
      <w:r w:rsidR="006731A5">
        <w:rPr>
          <w:rFonts w:ascii="Times New Roman" w:hAnsi="Times New Roman" w:cs="Times New Roman"/>
        </w:rPr>
        <w:t>nü</w:t>
      </w:r>
      <w:r>
        <w:rPr>
          <w:rFonts w:ascii="Times New Roman" w:hAnsi="Times New Roman" w:cs="Times New Roman"/>
        </w:rPr>
        <w:t xml:space="preserve"> </w:t>
      </w:r>
      <w:r w:rsidR="00906F4E">
        <w:rPr>
          <w:rFonts w:ascii="Times New Roman" w:hAnsi="Times New Roman" w:cs="Times New Roman"/>
        </w:rPr>
        <w:t>İstanbul Kültür Üniversitesi Girişimcilik Bölümünün yaptığı,</w:t>
      </w:r>
      <w:r w:rsidR="006731A5">
        <w:rPr>
          <w:rFonts w:ascii="Times New Roman" w:hAnsi="Times New Roman" w:cs="Times New Roman"/>
        </w:rPr>
        <w:t xml:space="preserve"> </w:t>
      </w:r>
      <w:r w:rsidR="00906F4E" w:rsidRPr="00F11D83">
        <w:rPr>
          <w:rFonts w:ascii="Times New Roman" w:hAnsi="Times New Roman" w:cs="Times New Roman"/>
        </w:rPr>
        <w:t xml:space="preserve">Türk Girişimci ve İş </w:t>
      </w:r>
      <w:proofErr w:type="spellStart"/>
      <w:r w:rsidR="00906F4E" w:rsidRPr="00F11D83">
        <w:rPr>
          <w:rFonts w:ascii="Times New Roman" w:hAnsi="Times New Roman" w:cs="Times New Roman"/>
        </w:rPr>
        <w:t>Mentorları</w:t>
      </w:r>
      <w:proofErr w:type="spellEnd"/>
      <w:r w:rsidR="00906F4E" w:rsidRPr="00F11D83">
        <w:rPr>
          <w:rFonts w:ascii="Times New Roman" w:hAnsi="Times New Roman" w:cs="Times New Roman"/>
        </w:rPr>
        <w:t xml:space="preserve"> Derneği ile </w:t>
      </w:r>
      <w:proofErr w:type="spellStart"/>
      <w:r w:rsidR="00906F4E" w:rsidRPr="00F11D83">
        <w:rPr>
          <w:rFonts w:ascii="Times New Roman" w:hAnsi="Times New Roman" w:cs="Times New Roman"/>
        </w:rPr>
        <w:t>EntreCom</w:t>
      </w:r>
      <w:r w:rsidR="00906F4E">
        <w:rPr>
          <w:rFonts w:ascii="Times New Roman" w:hAnsi="Times New Roman" w:cs="Times New Roman"/>
        </w:rPr>
        <w:t>’un</w:t>
      </w:r>
      <w:proofErr w:type="spellEnd"/>
      <w:r w:rsidR="006731A5">
        <w:rPr>
          <w:rFonts w:ascii="Times New Roman" w:hAnsi="Times New Roman" w:cs="Times New Roman"/>
        </w:rPr>
        <w:t xml:space="preserve"> partneri olduğu</w:t>
      </w:r>
      <w:r w:rsidR="00906F4E">
        <w:rPr>
          <w:rFonts w:ascii="Times New Roman" w:hAnsi="Times New Roman" w:cs="Times New Roman"/>
        </w:rPr>
        <w:t xml:space="preserve"> </w:t>
      </w:r>
      <w:r w:rsidR="00906F4E" w:rsidRPr="00906F4E">
        <w:rPr>
          <w:rFonts w:ascii="Times New Roman" w:hAnsi="Times New Roman" w:cs="Times New Roman"/>
        </w:rPr>
        <w:t>Start-</w:t>
      </w:r>
      <w:proofErr w:type="spellStart"/>
      <w:r w:rsidR="00906F4E" w:rsidRPr="00906F4E">
        <w:rPr>
          <w:rFonts w:ascii="Times New Roman" w:hAnsi="Times New Roman" w:cs="Times New Roman"/>
        </w:rPr>
        <w:t>Up</w:t>
      </w:r>
      <w:proofErr w:type="spellEnd"/>
      <w:r w:rsidR="00906F4E" w:rsidRPr="00906F4E">
        <w:rPr>
          <w:rFonts w:ascii="Times New Roman" w:hAnsi="Times New Roman" w:cs="Times New Roman"/>
        </w:rPr>
        <w:t xml:space="preserve"> Şöleni</w:t>
      </w:r>
      <w:r w:rsidR="00906F4E">
        <w:rPr>
          <w:rFonts w:ascii="Times New Roman" w:hAnsi="Times New Roman" w:cs="Times New Roman"/>
        </w:rPr>
        <w:t xml:space="preserve">’ proje önerileri için başvuruya açıldı. </w:t>
      </w:r>
      <w:r w:rsidR="00906F4E" w:rsidRPr="00F11D83">
        <w:rPr>
          <w:rFonts w:ascii="Times New Roman" w:hAnsi="Times New Roman" w:cs="Times New Roman"/>
        </w:rPr>
        <w:t xml:space="preserve">Türkiye genelinde lise, </w:t>
      </w:r>
      <w:proofErr w:type="spellStart"/>
      <w:r w:rsidR="00906F4E" w:rsidRPr="00F11D83">
        <w:rPr>
          <w:rFonts w:ascii="Times New Roman" w:hAnsi="Times New Roman" w:cs="Times New Roman"/>
        </w:rPr>
        <w:t>önlisans</w:t>
      </w:r>
      <w:proofErr w:type="spellEnd"/>
      <w:r w:rsidR="00906F4E" w:rsidRPr="00F11D83">
        <w:rPr>
          <w:rFonts w:ascii="Times New Roman" w:hAnsi="Times New Roman" w:cs="Times New Roman"/>
        </w:rPr>
        <w:t xml:space="preserve"> ve lisans öğrencileri</w:t>
      </w:r>
      <w:r w:rsidR="006731A5">
        <w:rPr>
          <w:rFonts w:ascii="Times New Roman" w:hAnsi="Times New Roman" w:cs="Times New Roman"/>
        </w:rPr>
        <w:t xml:space="preserve">nin </w:t>
      </w:r>
      <w:r w:rsidR="00906F4E" w:rsidRPr="00F11D83">
        <w:rPr>
          <w:rFonts w:ascii="Times New Roman" w:hAnsi="Times New Roman" w:cs="Times New Roman"/>
        </w:rPr>
        <w:t xml:space="preserve">proje fikirlerine açık olan yarışmaya başvurular </w:t>
      </w:r>
      <w:bookmarkStart w:id="2" w:name="_Hlk62902096"/>
      <w:r w:rsidR="00906F4E" w:rsidRPr="00F11D83">
        <w:rPr>
          <w:rFonts w:ascii="Times New Roman" w:hAnsi="Times New Roman" w:cs="Times New Roman"/>
        </w:rPr>
        <w:fldChar w:fldCharType="begin"/>
      </w:r>
      <w:r w:rsidR="00906F4E" w:rsidRPr="00F11D83">
        <w:rPr>
          <w:rFonts w:ascii="Times New Roman" w:hAnsi="Times New Roman" w:cs="Times New Roman"/>
        </w:rPr>
        <w:instrText xml:space="preserve"> HYPERLINK "https://startupsoleni.iku.edu.tr" </w:instrText>
      </w:r>
      <w:r w:rsidR="00906F4E" w:rsidRPr="00F11D83">
        <w:rPr>
          <w:rFonts w:ascii="Times New Roman" w:hAnsi="Times New Roman" w:cs="Times New Roman"/>
        </w:rPr>
        <w:fldChar w:fldCharType="separate"/>
      </w:r>
      <w:r w:rsidR="00906F4E" w:rsidRPr="00F11D83">
        <w:rPr>
          <w:rStyle w:val="Kpr"/>
          <w:rFonts w:ascii="Times New Roman" w:hAnsi="Times New Roman" w:cs="Times New Roman"/>
        </w:rPr>
        <w:t>https://startupsoleni.iku.edu.tr</w:t>
      </w:r>
      <w:r w:rsidR="00906F4E" w:rsidRPr="00F11D83">
        <w:rPr>
          <w:rFonts w:ascii="Times New Roman" w:hAnsi="Times New Roman" w:cs="Times New Roman"/>
        </w:rPr>
        <w:fldChar w:fldCharType="end"/>
      </w:r>
      <w:r w:rsidR="00906F4E" w:rsidRPr="00F11D83">
        <w:rPr>
          <w:rFonts w:ascii="Times New Roman" w:hAnsi="Times New Roman" w:cs="Times New Roman"/>
        </w:rPr>
        <w:t xml:space="preserve">  </w:t>
      </w:r>
      <w:bookmarkEnd w:id="2"/>
      <w:r w:rsidR="00906F4E" w:rsidRPr="00F11D83">
        <w:rPr>
          <w:rFonts w:ascii="Times New Roman" w:hAnsi="Times New Roman" w:cs="Times New Roman"/>
        </w:rPr>
        <w:t>adresinden yapılacak.</w:t>
      </w:r>
    </w:p>
    <w:p w:rsidR="00906F4E" w:rsidRDefault="00906F4E" w:rsidP="00DF6B6D">
      <w:pPr>
        <w:jc w:val="both"/>
        <w:rPr>
          <w:rFonts w:ascii="Times New Roman" w:hAnsi="Times New Roman" w:cs="Times New Roman"/>
        </w:rPr>
      </w:pPr>
      <w:r w:rsidRPr="00F11D83">
        <w:rPr>
          <w:rFonts w:ascii="Times New Roman" w:hAnsi="Times New Roman" w:cs="Times New Roman"/>
        </w:rPr>
        <w:t>Yeni normal süreci ve yeni normalin geleceği hakkında değişime öncülük edecek fikirlere açık olan yarışma</w:t>
      </w:r>
      <w:r>
        <w:rPr>
          <w:rFonts w:ascii="Times New Roman" w:hAnsi="Times New Roman" w:cs="Times New Roman"/>
        </w:rPr>
        <w:t>ya</w:t>
      </w:r>
      <w:r w:rsidRPr="00F11D83">
        <w:rPr>
          <w:rFonts w:ascii="Times New Roman" w:hAnsi="Times New Roman" w:cs="Times New Roman"/>
        </w:rPr>
        <w:t xml:space="preserve"> bireysel ya da grup olarak katılım sağlanabiliyor. Yarışma</w:t>
      </w:r>
      <w:r w:rsidR="006731A5">
        <w:rPr>
          <w:rFonts w:ascii="Times New Roman" w:hAnsi="Times New Roman" w:cs="Times New Roman"/>
        </w:rPr>
        <w:t>y</w:t>
      </w:r>
      <w:r w:rsidRPr="00F11D83">
        <w:rPr>
          <w:rFonts w:ascii="Times New Roman" w:hAnsi="Times New Roman" w:cs="Times New Roman"/>
        </w:rPr>
        <w:t>a gruplar en fazla 3 kişi olarak başvurabiliyor. Start</w:t>
      </w:r>
      <w:r w:rsidR="002A5390">
        <w:rPr>
          <w:rFonts w:ascii="Times New Roman" w:hAnsi="Times New Roman" w:cs="Times New Roman"/>
        </w:rPr>
        <w:t>-</w:t>
      </w:r>
      <w:proofErr w:type="spellStart"/>
      <w:r w:rsidRPr="00F11D83">
        <w:rPr>
          <w:rFonts w:ascii="Times New Roman" w:hAnsi="Times New Roman" w:cs="Times New Roman"/>
        </w:rPr>
        <w:t>Up</w:t>
      </w:r>
      <w:proofErr w:type="spellEnd"/>
      <w:r w:rsidRPr="00F11D83">
        <w:rPr>
          <w:rFonts w:ascii="Times New Roman" w:hAnsi="Times New Roman" w:cs="Times New Roman"/>
        </w:rPr>
        <w:t xml:space="preserve"> Şöleni</w:t>
      </w:r>
      <w:r w:rsidR="006731A5">
        <w:rPr>
          <w:rFonts w:ascii="Times New Roman" w:hAnsi="Times New Roman" w:cs="Times New Roman"/>
        </w:rPr>
        <w:t>’nde</w:t>
      </w:r>
      <w:r w:rsidRPr="00F11D83">
        <w:rPr>
          <w:rFonts w:ascii="Times New Roman" w:hAnsi="Times New Roman" w:cs="Times New Roman"/>
        </w:rPr>
        <w:t xml:space="preserve"> ilk üç</w:t>
      </w:r>
      <w:r w:rsidR="006731A5">
        <w:rPr>
          <w:rFonts w:ascii="Times New Roman" w:hAnsi="Times New Roman" w:cs="Times New Roman"/>
        </w:rPr>
        <w:t xml:space="preserve">e </w:t>
      </w:r>
      <w:r w:rsidRPr="00F11D83">
        <w:rPr>
          <w:rFonts w:ascii="Times New Roman" w:hAnsi="Times New Roman" w:cs="Times New Roman"/>
        </w:rPr>
        <w:t xml:space="preserve">giren tüm yarışmacılar </w:t>
      </w:r>
      <w:proofErr w:type="spellStart"/>
      <w:r w:rsidRPr="00F11D83">
        <w:rPr>
          <w:rFonts w:ascii="Times New Roman" w:hAnsi="Times New Roman" w:cs="Times New Roman"/>
        </w:rPr>
        <w:t>Entrec</w:t>
      </w:r>
      <w:r w:rsidR="002A5390">
        <w:rPr>
          <w:rFonts w:ascii="Times New Roman" w:hAnsi="Times New Roman" w:cs="Times New Roman"/>
        </w:rPr>
        <w:t>Com</w:t>
      </w:r>
      <w:r w:rsidRPr="00F11D83">
        <w:rPr>
          <w:rFonts w:ascii="Times New Roman" w:hAnsi="Times New Roman" w:cs="Times New Roman"/>
        </w:rPr>
        <w:t>’dan</w:t>
      </w:r>
      <w:proofErr w:type="spellEnd"/>
      <w:r w:rsidRPr="00F11D83">
        <w:rPr>
          <w:rFonts w:ascii="Times New Roman" w:hAnsi="Times New Roman" w:cs="Times New Roman"/>
        </w:rPr>
        <w:t xml:space="preserve"> ücretsiz eğitim ödülünün yanı sıra para ödülünün de sahibi olacak. Yarışmada dereceye girecek ilk üç</w:t>
      </w:r>
      <w:r w:rsidR="006731A5">
        <w:rPr>
          <w:rFonts w:ascii="Times New Roman" w:hAnsi="Times New Roman" w:cs="Times New Roman"/>
        </w:rPr>
        <w:t xml:space="preserve"> proje için</w:t>
      </w:r>
      <w:r w:rsidRPr="00F11D83">
        <w:rPr>
          <w:rFonts w:ascii="Times New Roman" w:hAnsi="Times New Roman" w:cs="Times New Roman"/>
        </w:rPr>
        <w:t xml:space="preserve"> </w:t>
      </w:r>
      <w:r w:rsidR="006731A5">
        <w:rPr>
          <w:rFonts w:ascii="Times New Roman" w:hAnsi="Times New Roman" w:cs="Times New Roman"/>
        </w:rPr>
        <w:t xml:space="preserve">belirlenen ödüller </w:t>
      </w:r>
      <w:r w:rsidRPr="00F11D83">
        <w:rPr>
          <w:rFonts w:ascii="Times New Roman" w:hAnsi="Times New Roman" w:cs="Times New Roman"/>
        </w:rPr>
        <w:t xml:space="preserve">şöyle: Birinci 3 bin TL, ikinci 2 bin TL, </w:t>
      </w:r>
      <w:r w:rsidR="006731A5">
        <w:rPr>
          <w:rFonts w:ascii="Times New Roman" w:hAnsi="Times New Roman" w:cs="Times New Roman"/>
        </w:rPr>
        <w:t>ü</w:t>
      </w:r>
      <w:r w:rsidRPr="00F11D83">
        <w:rPr>
          <w:rFonts w:ascii="Times New Roman" w:hAnsi="Times New Roman" w:cs="Times New Roman"/>
        </w:rPr>
        <w:t xml:space="preserve">çüncü ise bin TL. </w:t>
      </w:r>
    </w:p>
    <w:p w:rsidR="00906F4E" w:rsidRDefault="006731A5" w:rsidP="00906F4E">
      <w:pPr>
        <w:jc w:val="both"/>
        <w:rPr>
          <w:rFonts w:ascii="Times New Roman" w:hAnsi="Times New Roman" w:cs="Times New Roman"/>
        </w:rPr>
      </w:pPr>
      <w:r w:rsidRPr="00906F4E">
        <w:rPr>
          <w:rFonts w:ascii="Times New Roman" w:hAnsi="Times New Roman" w:cs="Times New Roman"/>
        </w:rPr>
        <w:t>Akıllı ulaşım</w:t>
      </w:r>
      <w:r>
        <w:rPr>
          <w:rFonts w:ascii="Times New Roman" w:hAnsi="Times New Roman" w:cs="Times New Roman"/>
        </w:rPr>
        <w:t xml:space="preserve">, </w:t>
      </w:r>
      <w:r w:rsidRPr="00906F4E">
        <w:rPr>
          <w:rFonts w:ascii="Times New Roman" w:hAnsi="Times New Roman" w:cs="Times New Roman"/>
        </w:rPr>
        <w:t>enerji ve temiz teknolojiler</w:t>
      </w:r>
      <w:r>
        <w:rPr>
          <w:rFonts w:ascii="Times New Roman" w:hAnsi="Times New Roman" w:cs="Times New Roman"/>
        </w:rPr>
        <w:t xml:space="preserve">, </w:t>
      </w:r>
      <w:r w:rsidRPr="00906F4E">
        <w:rPr>
          <w:rFonts w:ascii="Times New Roman" w:hAnsi="Times New Roman" w:cs="Times New Roman"/>
        </w:rPr>
        <w:t>ileri imalat ve sanayi 4.0</w:t>
      </w:r>
      <w:r>
        <w:rPr>
          <w:rFonts w:ascii="Times New Roman" w:hAnsi="Times New Roman" w:cs="Times New Roman"/>
        </w:rPr>
        <w:t xml:space="preserve">, </w:t>
      </w:r>
      <w:r w:rsidRPr="00906F4E">
        <w:rPr>
          <w:rFonts w:ascii="Times New Roman" w:hAnsi="Times New Roman" w:cs="Times New Roman"/>
        </w:rPr>
        <w:t>sağlık ve iyi yaşam</w:t>
      </w:r>
      <w:r>
        <w:rPr>
          <w:rFonts w:ascii="Times New Roman" w:hAnsi="Times New Roman" w:cs="Times New Roman"/>
        </w:rPr>
        <w:t xml:space="preserve">, </w:t>
      </w:r>
      <w:r w:rsidRPr="00906F4E">
        <w:rPr>
          <w:rFonts w:ascii="Times New Roman" w:hAnsi="Times New Roman" w:cs="Times New Roman"/>
        </w:rPr>
        <w:t>sürdürülebilir tarım ve beslenme</w:t>
      </w:r>
      <w:r>
        <w:rPr>
          <w:rFonts w:ascii="Times New Roman" w:hAnsi="Times New Roman" w:cs="Times New Roman"/>
        </w:rPr>
        <w:t xml:space="preserve">, </w:t>
      </w:r>
      <w:r w:rsidRPr="00906F4E">
        <w:rPr>
          <w:rFonts w:ascii="Times New Roman" w:hAnsi="Times New Roman" w:cs="Times New Roman"/>
        </w:rPr>
        <w:t xml:space="preserve">iletişim ve sayısal dönüşüm </w:t>
      </w:r>
      <w:r w:rsidR="00906F4E">
        <w:rPr>
          <w:rFonts w:ascii="Times New Roman" w:hAnsi="Times New Roman" w:cs="Times New Roman"/>
        </w:rPr>
        <w:t xml:space="preserve">kapsamında sanal gerçeklik, nesnelerin interneti, </w:t>
      </w:r>
      <w:r w:rsidR="009B7222" w:rsidRPr="00906F4E">
        <w:rPr>
          <w:rFonts w:ascii="Times New Roman" w:hAnsi="Times New Roman" w:cs="Times New Roman"/>
        </w:rPr>
        <w:t>büyük veri, sanal gerçeklik, bilgi güvenliği, siber güvenlik, oyun,</w:t>
      </w:r>
      <w:r>
        <w:rPr>
          <w:rFonts w:ascii="Times New Roman" w:hAnsi="Times New Roman" w:cs="Times New Roman"/>
        </w:rPr>
        <w:t xml:space="preserve"> </w:t>
      </w:r>
      <w:r w:rsidR="009B7222" w:rsidRPr="00906F4E">
        <w:rPr>
          <w:rFonts w:ascii="Times New Roman" w:hAnsi="Times New Roman" w:cs="Times New Roman"/>
        </w:rPr>
        <w:t>oyunlaştırma, bulut bilişim, web uygulamaları, mobil uygulamalar, giyilebilir tekno</w:t>
      </w:r>
      <w:r w:rsidR="009B7222">
        <w:rPr>
          <w:rFonts w:ascii="Times New Roman" w:hAnsi="Times New Roman" w:cs="Times New Roman"/>
        </w:rPr>
        <w:t>lojiler başta olmak üzere yeni normali dönüştürecek start</w:t>
      </w:r>
      <w:r>
        <w:rPr>
          <w:rFonts w:ascii="Times New Roman" w:hAnsi="Times New Roman" w:cs="Times New Roman"/>
        </w:rPr>
        <w:t>-</w:t>
      </w:r>
      <w:proofErr w:type="spellStart"/>
      <w:r w:rsidR="009B7222">
        <w:rPr>
          <w:rFonts w:ascii="Times New Roman" w:hAnsi="Times New Roman" w:cs="Times New Roman"/>
        </w:rPr>
        <w:t>up</w:t>
      </w:r>
      <w:proofErr w:type="spellEnd"/>
      <w:r w:rsidR="009B7222">
        <w:rPr>
          <w:rFonts w:ascii="Times New Roman" w:hAnsi="Times New Roman" w:cs="Times New Roman"/>
        </w:rPr>
        <w:t xml:space="preserve"> projelerine açık olan yarışmanın son başvuru tarihi 21 Şubat 2021. </w:t>
      </w:r>
      <w:r>
        <w:rPr>
          <w:rFonts w:ascii="Times New Roman" w:hAnsi="Times New Roman" w:cs="Times New Roman"/>
        </w:rPr>
        <w:t xml:space="preserve">Yarışmada </w:t>
      </w:r>
      <w:r w:rsidR="00644CC6" w:rsidRPr="00F11D83">
        <w:rPr>
          <w:rFonts w:ascii="Times New Roman" w:hAnsi="Times New Roman" w:cs="Times New Roman"/>
        </w:rPr>
        <w:t xml:space="preserve">finale kalanlar 20-21 Mart 2021 tarihleri arasında yarışma ekibi tarafından ilan edilecek. İki gün sürecek yarışma finalinde, ilk gün çeşitli konuşmacılardan oturumlar oluşturulacak, ikinci gün ise final sunumları ve jüri değerlendirmesi gerçekleşecektir. </w:t>
      </w:r>
    </w:p>
    <w:p w:rsidR="00644CC6" w:rsidRPr="009B7222" w:rsidRDefault="00644CC6" w:rsidP="00644CC6">
      <w:pPr>
        <w:jc w:val="both"/>
        <w:rPr>
          <w:rFonts w:ascii="Times New Roman" w:hAnsi="Times New Roman" w:cs="Times New Roman"/>
        </w:rPr>
      </w:pPr>
      <w:r w:rsidRPr="00644CC6">
        <w:rPr>
          <w:rFonts w:ascii="Times New Roman" w:hAnsi="Times New Roman" w:cs="Times New Roman"/>
        </w:rPr>
        <w:t>Start-</w:t>
      </w:r>
      <w:proofErr w:type="spellStart"/>
      <w:r w:rsidRPr="00644CC6">
        <w:rPr>
          <w:rFonts w:ascii="Times New Roman" w:hAnsi="Times New Roman" w:cs="Times New Roman"/>
        </w:rPr>
        <w:t>Up</w:t>
      </w:r>
      <w:proofErr w:type="spellEnd"/>
      <w:r w:rsidRPr="00644CC6">
        <w:rPr>
          <w:rFonts w:ascii="Times New Roman" w:hAnsi="Times New Roman" w:cs="Times New Roman"/>
        </w:rPr>
        <w:t xml:space="preserve"> Şöleni</w:t>
      </w:r>
      <w:r>
        <w:rPr>
          <w:rFonts w:ascii="Times New Roman" w:hAnsi="Times New Roman" w:cs="Times New Roman"/>
        </w:rPr>
        <w:t>’nin gençlere geleceği şekillendirme fırsatı sunduğunu söyleyen İKÜ İktisadi ve İdari Bilimler Fakültesi</w:t>
      </w:r>
      <w:r w:rsidR="00BC3BA3">
        <w:rPr>
          <w:rFonts w:ascii="Times New Roman" w:hAnsi="Times New Roman" w:cs="Times New Roman"/>
        </w:rPr>
        <w:t xml:space="preserve"> Dekan Yardımcısı ve </w:t>
      </w:r>
      <w:r>
        <w:rPr>
          <w:rFonts w:ascii="Times New Roman" w:hAnsi="Times New Roman" w:cs="Times New Roman"/>
        </w:rPr>
        <w:t>Girişimcilik Bölümü</w:t>
      </w:r>
      <w:r w:rsidR="00BC3BA3">
        <w:rPr>
          <w:rFonts w:ascii="Times New Roman" w:hAnsi="Times New Roman" w:cs="Times New Roman"/>
        </w:rPr>
        <w:t xml:space="preserve"> Başkanı </w:t>
      </w:r>
      <w:r w:rsidR="00BC3BA3" w:rsidRPr="00BC3BA3">
        <w:rPr>
          <w:rFonts w:ascii="Times New Roman" w:hAnsi="Times New Roman" w:cs="Times New Roman"/>
        </w:rPr>
        <w:t xml:space="preserve">Dr. </w:t>
      </w:r>
      <w:proofErr w:type="spellStart"/>
      <w:r w:rsidR="00BC3BA3" w:rsidRPr="00BC3BA3">
        <w:rPr>
          <w:rFonts w:ascii="Times New Roman" w:hAnsi="Times New Roman" w:cs="Times New Roman"/>
        </w:rPr>
        <w:t>Öğr</w:t>
      </w:r>
      <w:proofErr w:type="spellEnd"/>
      <w:r w:rsidR="00BC3BA3" w:rsidRPr="00BC3BA3">
        <w:rPr>
          <w:rFonts w:ascii="Times New Roman" w:hAnsi="Times New Roman" w:cs="Times New Roman"/>
        </w:rPr>
        <w:t xml:space="preserve">. Üyesi Nazan Çağlar. </w:t>
      </w:r>
      <w:proofErr w:type="gramStart"/>
      <w:r>
        <w:rPr>
          <w:rFonts w:ascii="Times New Roman" w:hAnsi="Times New Roman" w:cs="Times New Roman"/>
        </w:rPr>
        <w:t>girişimci</w:t>
      </w:r>
      <w:proofErr w:type="gramEnd"/>
      <w:r>
        <w:rPr>
          <w:rFonts w:ascii="Times New Roman" w:hAnsi="Times New Roman" w:cs="Times New Roman"/>
        </w:rPr>
        <w:t xml:space="preserve"> fikirleri olan gençlere şu mesajı verdi: “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yeni bir gelecek tasarımını zorunlu kılıyor. Geleceği şekillendirmek ise bugünden başlıyor ve hazırlık yapmak gerekiyor. Start</w:t>
      </w:r>
      <w:r w:rsidR="002A5390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Şöleni bu noktada gelecek için inisiyatif alan, taşın altına elini koymaya, sorumluluk üstlenmeye hazır gençler için güçlü bir çıkış noktası. Lise ve üniversite öğrencisi tüm gençlerin fikirlerini bekliyoruz” </w:t>
      </w:r>
    </w:p>
    <w:p w:rsidR="00644CC6" w:rsidRPr="00F11D83" w:rsidRDefault="00644CC6">
      <w:pPr>
        <w:jc w:val="both"/>
        <w:rPr>
          <w:rFonts w:ascii="Times New Roman" w:hAnsi="Times New Roman" w:cs="Times New Roman"/>
        </w:rPr>
      </w:pPr>
    </w:p>
    <w:sectPr w:rsidR="00644CC6" w:rsidRPr="00F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80" w:rsidRDefault="00733180" w:rsidP="002A5390">
      <w:pPr>
        <w:spacing w:after="0" w:line="240" w:lineRule="auto"/>
      </w:pPr>
      <w:r>
        <w:separator/>
      </w:r>
    </w:p>
  </w:endnote>
  <w:endnote w:type="continuationSeparator" w:id="0">
    <w:p w:rsidR="00733180" w:rsidRDefault="00733180" w:rsidP="002A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80" w:rsidRDefault="00733180" w:rsidP="002A5390">
      <w:pPr>
        <w:spacing w:after="0" w:line="240" w:lineRule="auto"/>
      </w:pPr>
      <w:r>
        <w:separator/>
      </w:r>
    </w:p>
  </w:footnote>
  <w:footnote w:type="continuationSeparator" w:id="0">
    <w:p w:rsidR="00733180" w:rsidRDefault="00733180" w:rsidP="002A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8F"/>
    <w:rsid w:val="00134112"/>
    <w:rsid w:val="002A5390"/>
    <w:rsid w:val="002E3CA1"/>
    <w:rsid w:val="00315241"/>
    <w:rsid w:val="004C3272"/>
    <w:rsid w:val="004F008F"/>
    <w:rsid w:val="00644CC6"/>
    <w:rsid w:val="00664A86"/>
    <w:rsid w:val="006731A5"/>
    <w:rsid w:val="007230A6"/>
    <w:rsid w:val="00733180"/>
    <w:rsid w:val="008D1302"/>
    <w:rsid w:val="00906F4E"/>
    <w:rsid w:val="009B7222"/>
    <w:rsid w:val="00AF0EC7"/>
    <w:rsid w:val="00BC3BA3"/>
    <w:rsid w:val="00C102BC"/>
    <w:rsid w:val="00DF6B6D"/>
    <w:rsid w:val="00E32D3E"/>
    <w:rsid w:val="00F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66D21-8A3F-4395-B0AF-49F364C9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6B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6B6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A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390"/>
  </w:style>
  <w:style w:type="paragraph" w:styleId="AltBilgi">
    <w:name w:val="footer"/>
    <w:basedOn w:val="Normal"/>
    <w:link w:val="AltBilgiChar"/>
    <w:uiPriority w:val="99"/>
    <w:unhideWhenUsed/>
    <w:rsid w:val="002A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2363</Characters>
  <Application>Microsoft Office Word</Application>
  <DocSecurity>0</DocSecurity>
  <Lines>40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Eryeşil Ozan</dc:creator>
  <cp:keywords/>
  <dc:description/>
  <cp:lastModifiedBy>Nilgün Eryeşil Ozan</cp:lastModifiedBy>
  <cp:revision>2</cp:revision>
  <dcterms:created xsi:type="dcterms:W3CDTF">2021-02-01T15:29:00Z</dcterms:created>
  <dcterms:modified xsi:type="dcterms:W3CDTF">2021-02-01T15:29:00Z</dcterms:modified>
</cp:coreProperties>
</file>